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A70" w:rsidRPr="00B54992" w:rsidRDefault="000F0A70">
      <w:pPr>
        <w:pStyle w:val="KonuBal"/>
        <w:rPr>
          <w:rFonts w:asciiTheme="minorHAnsi" w:hAnsiTheme="minorHAnsi" w:cstheme="minorHAnsi"/>
          <w:b w:val="0"/>
          <w:sz w:val="16"/>
          <w:szCs w:val="16"/>
        </w:rPr>
      </w:pPr>
    </w:p>
    <w:p w:rsidR="000F0A70" w:rsidRPr="00B54992" w:rsidRDefault="000F0A70" w:rsidP="00A7121A">
      <w:pPr>
        <w:pStyle w:val="KonuBal"/>
        <w:rPr>
          <w:rFonts w:asciiTheme="minorHAnsi" w:hAnsiTheme="minorHAnsi" w:cstheme="minorHAnsi"/>
          <w:b w:val="0"/>
          <w:sz w:val="16"/>
          <w:szCs w:val="16"/>
        </w:rPr>
      </w:pPr>
    </w:p>
    <w:p w:rsidR="00740634" w:rsidRPr="00B54992" w:rsidRDefault="00740634" w:rsidP="00A7121A">
      <w:pPr>
        <w:ind w:firstLine="196"/>
        <w:jc w:val="center"/>
        <w:rPr>
          <w:rFonts w:asciiTheme="minorHAnsi" w:hAnsiTheme="minorHAnsi" w:cstheme="minorHAnsi"/>
          <w:sz w:val="16"/>
          <w:szCs w:val="16"/>
        </w:rPr>
      </w:pPr>
      <w:r w:rsidRPr="00B54992">
        <w:rPr>
          <w:rFonts w:asciiTheme="minorHAnsi" w:hAnsiTheme="minorHAnsi" w:cstheme="minorHAnsi"/>
          <w:sz w:val="16"/>
          <w:szCs w:val="16"/>
        </w:rPr>
        <w:t>DERS PLANI</w:t>
      </w:r>
    </w:p>
    <w:tbl>
      <w:tblPr>
        <w:tblW w:w="1072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1870"/>
        <w:gridCol w:w="8851"/>
      </w:tblGrid>
      <w:tr w:rsidR="00740634" w:rsidRPr="00B54992">
        <w:trPr>
          <w:jc w:val="center"/>
        </w:trPr>
        <w:tc>
          <w:tcPr>
            <w:tcW w:w="1870" w:type="dxa"/>
          </w:tcPr>
          <w:p w:rsidR="00740634" w:rsidRPr="00B54992" w:rsidRDefault="00740634">
            <w:pPr>
              <w:pStyle w:val="Balk1"/>
              <w:rPr>
                <w:rFonts w:asciiTheme="minorHAnsi" w:hAnsiTheme="minorHAnsi" w:cstheme="minorHAnsi"/>
                <w:b w:val="0"/>
                <w:bCs w:val="0"/>
                <w:sz w:val="16"/>
                <w:szCs w:val="16"/>
              </w:rPr>
            </w:pPr>
            <w:r w:rsidRPr="00B54992">
              <w:rPr>
                <w:rFonts w:asciiTheme="minorHAnsi" w:hAnsiTheme="minorHAnsi" w:cstheme="minorHAnsi"/>
                <w:b w:val="0"/>
                <w:bCs w:val="0"/>
                <w:sz w:val="16"/>
                <w:szCs w:val="16"/>
              </w:rPr>
              <w:t>Dersin adı</w:t>
            </w:r>
          </w:p>
        </w:tc>
        <w:tc>
          <w:tcPr>
            <w:tcW w:w="8851" w:type="dxa"/>
          </w:tcPr>
          <w:p w:rsidR="00740634" w:rsidRPr="00B54992" w:rsidRDefault="009E5DBE">
            <w:pPr>
              <w:pStyle w:val="Balk3"/>
              <w:rPr>
                <w:rFonts w:asciiTheme="minorHAnsi" w:hAnsiTheme="minorHAnsi" w:cstheme="minorHAnsi"/>
                <w:b w:val="0"/>
                <w:szCs w:val="16"/>
              </w:rPr>
            </w:pPr>
            <w:r w:rsidRPr="00B54992">
              <w:rPr>
                <w:rFonts w:asciiTheme="minorHAnsi" w:hAnsiTheme="minorHAnsi" w:cstheme="minorHAnsi"/>
                <w:b w:val="0"/>
                <w:szCs w:val="16"/>
              </w:rPr>
              <w:t>TÜRK EDEBİYATI</w:t>
            </w:r>
          </w:p>
        </w:tc>
      </w:tr>
      <w:tr w:rsidR="00740634" w:rsidRPr="00B54992">
        <w:trPr>
          <w:jc w:val="center"/>
        </w:trPr>
        <w:tc>
          <w:tcPr>
            <w:tcW w:w="1870" w:type="dxa"/>
          </w:tcPr>
          <w:p w:rsidR="00740634" w:rsidRPr="00B54992" w:rsidRDefault="00740634">
            <w:pPr>
              <w:jc w:val="both"/>
              <w:rPr>
                <w:rFonts w:asciiTheme="minorHAnsi" w:hAnsiTheme="minorHAnsi" w:cstheme="minorHAnsi"/>
                <w:sz w:val="16"/>
                <w:szCs w:val="16"/>
              </w:rPr>
            </w:pPr>
            <w:r w:rsidRPr="00B54992">
              <w:rPr>
                <w:rFonts w:asciiTheme="minorHAnsi" w:hAnsiTheme="minorHAnsi" w:cstheme="minorHAnsi"/>
                <w:sz w:val="16"/>
                <w:szCs w:val="16"/>
              </w:rPr>
              <w:t>Sınıf</w:t>
            </w:r>
            <w:r w:rsidR="004D0CB4" w:rsidRPr="00B54992">
              <w:rPr>
                <w:rFonts w:asciiTheme="minorHAnsi" w:hAnsiTheme="minorHAnsi" w:cstheme="minorHAnsi"/>
                <w:sz w:val="16"/>
                <w:szCs w:val="16"/>
              </w:rPr>
              <w:t xml:space="preserve">  /   Okul </w:t>
            </w:r>
          </w:p>
        </w:tc>
        <w:tc>
          <w:tcPr>
            <w:tcW w:w="8851" w:type="dxa"/>
          </w:tcPr>
          <w:p w:rsidR="00740634" w:rsidRPr="00B54992" w:rsidRDefault="004D0CB4">
            <w:pPr>
              <w:jc w:val="both"/>
              <w:rPr>
                <w:rFonts w:asciiTheme="minorHAnsi" w:hAnsiTheme="minorHAnsi" w:cstheme="minorHAnsi"/>
                <w:sz w:val="16"/>
                <w:szCs w:val="16"/>
              </w:rPr>
            </w:pPr>
            <w:r w:rsidRPr="00B54992">
              <w:rPr>
                <w:rFonts w:asciiTheme="minorHAnsi" w:hAnsiTheme="minorHAnsi" w:cstheme="minorHAnsi"/>
                <w:sz w:val="16"/>
                <w:szCs w:val="16"/>
              </w:rPr>
              <w:t>11</w:t>
            </w:r>
            <w:r w:rsidR="0065708A" w:rsidRPr="00B54992">
              <w:rPr>
                <w:rFonts w:asciiTheme="minorHAnsi" w:hAnsiTheme="minorHAnsi" w:cstheme="minorHAnsi"/>
                <w:sz w:val="16"/>
                <w:szCs w:val="16"/>
              </w:rPr>
              <w:t xml:space="preserve">. SINIFLAR </w:t>
            </w:r>
            <w:r w:rsidRPr="00B54992">
              <w:rPr>
                <w:rFonts w:asciiTheme="minorHAnsi" w:hAnsiTheme="minorHAnsi" w:cstheme="minorHAnsi"/>
                <w:sz w:val="16"/>
                <w:szCs w:val="16"/>
              </w:rPr>
              <w:t xml:space="preserve">   </w:t>
            </w:r>
            <w:r w:rsidR="003D3BE2" w:rsidRPr="00B54992">
              <w:rPr>
                <w:rFonts w:asciiTheme="minorHAnsi" w:hAnsiTheme="minorHAnsi" w:cstheme="minorHAnsi"/>
                <w:sz w:val="16"/>
                <w:szCs w:val="16"/>
              </w:rPr>
              <w:t xml:space="preserve"> </w:t>
            </w:r>
            <w:r w:rsidRPr="00B54992">
              <w:rPr>
                <w:rFonts w:asciiTheme="minorHAnsi" w:hAnsiTheme="minorHAnsi" w:cstheme="minorHAnsi"/>
                <w:sz w:val="16"/>
                <w:szCs w:val="16"/>
              </w:rPr>
              <w:t xml:space="preserve">    </w:t>
            </w:r>
          </w:p>
        </w:tc>
      </w:tr>
      <w:tr w:rsidR="00740634" w:rsidRPr="00B54992">
        <w:trPr>
          <w:trHeight w:val="268"/>
          <w:jc w:val="center"/>
        </w:trPr>
        <w:tc>
          <w:tcPr>
            <w:tcW w:w="1870" w:type="dxa"/>
          </w:tcPr>
          <w:p w:rsidR="00740634" w:rsidRPr="00B54992" w:rsidRDefault="00740634">
            <w:pPr>
              <w:jc w:val="both"/>
              <w:rPr>
                <w:rFonts w:asciiTheme="minorHAnsi" w:hAnsiTheme="minorHAnsi" w:cstheme="minorHAnsi"/>
                <w:sz w:val="16"/>
                <w:szCs w:val="16"/>
              </w:rPr>
            </w:pPr>
            <w:r w:rsidRPr="00B54992">
              <w:rPr>
                <w:rFonts w:asciiTheme="minorHAnsi" w:hAnsiTheme="minorHAnsi" w:cstheme="minorHAnsi"/>
                <w:sz w:val="16"/>
                <w:szCs w:val="16"/>
              </w:rPr>
              <w:t>Ünitenin Adı/No</w:t>
            </w:r>
          </w:p>
        </w:tc>
        <w:tc>
          <w:tcPr>
            <w:tcW w:w="8851" w:type="dxa"/>
          </w:tcPr>
          <w:p w:rsidR="00740634" w:rsidRPr="00B54992" w:rsidRDefault="009E5DBE">
            <w:pPr>
              <w:jc w:val="both"/>
              <w:rPr>
                <w:rFonts w:asciiTheme="minorHAnsi" w:hAnsiTheme="minorHAnsi" w:cstheme="minorHAnsi"/>
                <w:sz w:val="16"/>
                <w:szCs w:val="16"/>
              </w:rPr>
            </w:pPr>
            <w:proofErr w:type="gramStart"/>
            <w:r w:rsidRPr="00B54992">
              <w:rPr>
                <w:rFonts w:asciiTheme="minorHAnsi" w:hAnsiTheme="minorHAnsi" w:cstheme="minorHAnsi"/>
                <w:sz w:val="16"/>
                <w:szCs w:val="16"/>
              </w:rPr>
              <w:t xml:space="preserve">ÜNİTE  </w:t>
            </w:r>
            <w:r w:rsidR="005C4B6C" w:rsidRPr="00B54992">
              <w:rPr>
                <w:rFonts w:asciiTheme="minorHAnsi" w:hAnsiTheme="minorHAnsi" w:cstheme="minorHAnsi"/>
                <w:sz w:val="16"/>
                <w:szCs w:val="16"/>
              </w:rPr>
              <w:t>4MİLLİ</w:t>
            </w:r>
            <w:proofErr w:type="gramEnd"/>
            <w:r w:rsidR="005C4B6C" w:rsidRPr="00B54992">
              <w:rPr>
                <w:rFonts w:asciiTheme="minorHAnsi" w:hAnsiTheme="minorHAnsi" w:cstheme="minorHAnsi"/>
                <w:sz w:val="16"/>
                <w:szCs w:val="16"/>
              </w:rPr>
              <w:t xml:space="preserve"> EDEBİYAT DÖNEMİ</w:t>
            </w:r>
          </w:p>
        </w:tc>
      </w:tr>
      <w:tr w:rsidR="00740634" w:rsidRPr="00B54992">
        <w:trPr>
          <w:trHeight w:val="126"/>
          <w:jc w:val="center"/>
        </w:trPr>
        <w:tc>
          <w:tcPr>
            <w:tcW w:w="1870" w:type="dxa"/>
          </w:tcPr>
          <w:p w:rsidR="00740634" w:rsidRPr="00B54992" w:rsidRDefault="00740634">
            <w:pPr>
              <w:jc w:val="both"/>
              <w:rPr>
                <w:rFonts w:asciiTheme="minorHAnsi" w:hAnsiTheme="minorHAnsi" w:cstheme="minorHAnsi"/>
                <w:sz w:val="16"/>
                <w:szCs w:val="16"/>
              </w:rPr>
            </w:pPr>
            <w:r w:rsidRPr="00B54992">
              <w:rPr>
                <w:rFonts w:asciiTheme="minorHAnsi" w:hAnsiTheme="minorHAnsi" w:cstheme="minorHAnsi"/>
                <w:sz w:val="16"/>
                <w:szCs w:val="16"/>
              </w:rPr>
              <w:t>Konu</w:t>
            </w:r>
          </w:p>
        </w:tc>
        <w:tc>
          <w:tcPr>
            <w:tcW w:w="8851" w:type="dxa"/>
          </w:tcPr>
          <w:p w:rsidR="00740634" w:rsidRPr="00B54992" w:rsidRDefault="005C4B6C" w:rsidP="003D3BE2">
            <w:pPr>
              <w:jc w:val="both"/>
              <w:rPr>
                <w:rFonts w:asciiTheme="minorHAnsi" w:hAnsiTheme="minorHAnsi" w:cstheme="minorHAnsi"/>
                <w:sz w:val="16"/>
                <w:szCs w:val="16"/>
              </w:rPr>
            </w:pPr>
            <w:r w:rsidRPr="00B54992">
              <w:rPr>
                <w:rFonts w:asciiTheme="minorHAnsi" w:hAnsiTheme="minorHAnsi" w:cstheme="minorHAnsi"/>
                <w:sz w:val="16"/>
                <w:szCs w:val="16"/>
              </w:rPr>
              <w:t>MİLLİ EDEBİYAT DÖNEMİNİN OLUŞUMU</w:t>
            </w:r>
          </w:p>
        </w:tc>
      </w:tr>
      <w:tr w:rsidR="00740634" w:rsidRPr="00B54992">
        <w:trPr>
          <w:jc w:val="center"/>
        </w:trPr>
        <w:tc>
          <w:tcPr>
            <w:tcW w:w="1870" w:type="dxa"/>
          </w:tcPr>
          <w:p w:rsidR="00740634" w:rsidRPr="00B54992" w:rsidRDefault="00740634">
            <w:pPr>
              <w:jc w:val="both"/>
              <w:rPr>
                <w:rFonts w:asciiTheme="minorHAnsi" w:hAnsiTheme="minorHAnsi" w:cstheme="minorHAnsi"/>
                <w:sz w:val="16"/>
                <w:szCs w:val="16"/>
              </w:rPr>
            </w:pPr>
            <w:r w:rsidRPr="00B54992">
              <w:rPr>
                <w:rFonts w:asciiTheme="minorHAnsi" w:hAnsiTheme="minorHAnsi" w:cstheme="minorHAnsi"/>
                <w:sz w:val="16"/>
                <w:szCs w:val="16"/>
              </w:rPr>
              <w:t>Önerilen Süre</w:t>
            </w:r>
          </w:p>
        </w:tc>
        <w:tc>
          <w:tcPr>
            <w:tcW w:w="8851" w:type="dxa"/>
          </w:tcPr>
          <w:p w:rsidR="00740634" w:rsidRPr="00B54992" w:rsidRDefault="005C4B6C">
            <w:pPr>
              <w:jc w:val="both"/>
              <w:rPr>
                <w:rFonts w:asciiTheme="minorHAnsi" w:hAnsiTheme="minorHAnsi" w:cstheme="minorHAnsi"/>
                <w:sz w:val="16"/>
                <w:szCs w:val="16"/>
              </w:rPr>
            </w:pPr>
            <w:r w:rsidRPr="00B54992">
              <w:rPr>
                <w:rFonts w:asciiTheme="minorHAnsi" w:hAnsiTheme="minorHAnsi" w:cstheme="minorHAnsi"/>
                <w:sz w:val="16"/>
                <w:szCs w:val="16"/>
              </w:rPr>
              <w:t>6</w:t>
            </w:r>
            <w:r w:rsidR="001F5DEB" w:rsidRPr="00B54992">
              <w:rPr>
                <w:rFonts w:asciiTheme="minorHAnsi" w:hAnsiTheme="minorHAnsi" w:cstheme="minorHAnsi"/>
                <w:sz w:val="16"/>
                <w:szCs w:val="16"/>
              </w:rPr>
              <w:t xml:space="preserve"> </w:t>
            </w:r>
            <w:r w:rsidR="00DF3889" w:rsidRPr="00B54992">
              <w:rPr>
                <w:rFonts w:asciiTheme="minorHAnsi" w:hAnsiTheme="minorHAnsi" w:cstheme="minorHAnsi"/>
                <w:sz w:val="16"/>
                <w:szCs w:val="16"/>
              </w:rPr>
              <w:t xml:space="preserve">Ders Saati </w:t>
            </w:r>
          </w:p>
        </w:tc>
      </w:tr>
    </w:tbl>
    <w:p w:rsidR="00740634" w:rsidRPr="00B54992" w:rsidRDefault="00740634">
      <w:pPr>
        <w:ind w:firstLine="180"/>
        <w:rPr>
          <w:rFonts w:asciiTheme="minorHAnsi" w:hAnsiTheme="minorHAnsi" w:cstheme="minorHAnsi"/>
          <w:sz w:val="16"/>
          <w:szCs w:val="16"/>
        </w:rPr>
      </w:pPr>
      <w:r w:rsidRPr="00B54992">
        <w:rPr>
          <w:rFonts w:asciiTheme="minorHAnsi" w:hAnsiTheme="minorHAnsi" w:cstheme="minorHAnsi"/>
          <w:sz w:val="16"/>
          <w:szCs w:val="16"/>
        </w:rPr>
        <w:t>BÖLÜM II:</w:t>
      </w:r>
    </w:p>
    <w:tbl>
      <w:tblPr>
        <w:tblW w:w="10615" w:type="dxa"/>
        <w:jc w:val="center"/>
        <w:tblInd w:w="-50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3489"/>
        <w:gridCol w:w="7126"/>
      </w:tblGrid>
      <w:tr w:rsidR="00740634" w:rsidRPr="00B54992" w:rsidTr="001A2D51">
        <w:trPr>
          <w:trHeight w:val="1737"/>
          <w:jc w:val="center"/>
        </w:trPr>
        <w:tc>
          <w:tcPr>
            <w:tcW w:w="3489" w:type="dxa"/>
            <w:vAlign w:val="center"/>
          </w:tcPr>
          <w:p w:rsidR="00740634" w:rsidRPr="00B54992" w:rsidRDefault="00740634">
            <w:pPr>
              <w:pStyle w:val="Balk1"/>
              <w:jc w:val="left"/>
              <w:rPr>
                <w:rFonts w:asciiTheme="minorHAnsi" w:hAnsiTheme="minorHAnsi" w:cstheme="minorHAnsi"/>
                <w:b w:val="0"/>
                <w:bCs w:val="0"/>
                <w:sz w:val="16"/>
                <w:szCs w:val="16"/>
              </w:rPr>
            </w:pPr>
            <w:r w:rsidRPr="00B54992">
              <w:rPr>
                <w:rFonts w:asciiTheme="minorHAnsi" w:hAnsiTheme="minorHAnsi" w:cstheme="minorHAnsi"/>
                <w:b w:val="0"/>
                <w:bCs w:val="0"/>
                <w:sz w:val="16"/>
                <w:szCs w:val="16"/>
              </w:rPr>
              <w:t>Öğrenci Kazanımları/</w:t>
            </w:r>
          </w:p>
          <w:p w:rsidR="00740634" w:rsidRPr="00B54992" w:rsidRDefault="00740634">
            <w:pPr>
              <w:pStyle w:val="Balk1"/>
              <w:jc w:val="left"/>
              <w:rPr>
                <w:rFonts w:asciiTheme="minorHAnsi" w:hAnsiTheme="minorHAnsi" w:cstheme="minorHAnsi"/>
                <w:b w:val="0"/>
                <w:bCs w:val="0"/>
                <w:sz w:val="16"/>
                <w:szCs w:val="16"/>
              </w:rPr>
            </w:pPr>
            <w:r w:rsidRPr="00B54992">
              <w:rPr>
                <w:rFonts w:asciiTheme="minorHAnsi" w:hAnsiTheme="minorHAnsi" w:cstheme="minorHAnsi"/>
                <w:b w:val="0"/>
                <w:bCs w:val="0"/>
                <w:sz w:val="16"/>
                <w:szCs w:val="16"/>
              </w:rPr>
              <w:t>Hedef ve Davranışlar</w:t>
            </w:r>
          </w:p>
        </w:tc>
        <w:tc>
          <w:tcPr>
            <w:tcW w:w="7126" w:type="dxa"/>
            <w:vAlign w:val="center"/>
          </w:tcPr>
          <w:p w:rsidR="005C4B6C" w:rsidRPr="00B54992" w:rsidRDefault="005C4B6C" w:rsidP="005C4B6C">
            <w:pPr>
              <w:pStyle w:val="stbilgi"/>
              <w:tabs>
                <w:tab w:val="clear" w:pos="4536"/>
                <w:tab w:val="clear" w:pos="9072"/>
                <w:tab w:val="num" w:pos="470"/>
              </w:tabs>
              <w:jc w:val="both"/>
              <w:rPr>
                <w:rFonts w:asciiTheme="minorHAnsi" w:hAnsiTheme="minorHAnsi" w:cstheme="minorHAnsi"/>
                <w:bCs/>
                <w:sz w:val="16"/>
                <w:szCs w:val="16"/>
              </w:rPr>
            </w:pPr>
            <w:r w:rsidRPr="00B54992">
              <w:rPr>
                <w:rFonts w:asciiTheme="minorHAnsi" w:hAnsiTheme="minorHAnsi" w:cstheme="minorHAnsi"/>
                <w:bCs/>
                <w:sz w:val="16"/>
                <w:szCs w:val="16"/>
              </w:rPr>
              <w:t>* Millî Edebiyat Dönemi’nin oluşumunu kavrama.</w:t>
            </w:r>
          </w:p>
          <w:p w:rsidR="00740634" w:rsidRPr="00B54992" w:rsidRDefault="005C4B6C" w:rsidP="005C4B6C">
            <w:pPr>
              <w:rPr>
                <w:rFonts w:asciiTheme="minorHAnsi" w:hAnsiTheme="minorHAnsi" w:cstheme="minorHAnsi"/>
                <w:sz w:val="16"/>
                <w:szCs w:val="16"/>
              </w:rPr>
            </w:pPr>
            <w:r w:rsidRPr="00B54992">
              <w:rPr>
                <w:rFonts w:asciiTheme="minorHAnsi" w:hAnsiTheme="minorHAnsi" w:cstheme="minorHAnsi"/>
                <w:bCs/>
                <w:sz w:val="16"/>
                <w:szCs w:val="16"/>
              </w:rPr>
              <w:t>1.</w:t>
            </w:r>
            <w:r w:rsidRPr="00B54992">
              <w:rPr>
                <w:rFonts w:asciiTheme="minorHAnsi" w:hAnsiTheme="minorHAnsi" w:cstheme="minorHAnsi"/>
                <w:sz w:val="16"/>
                <w:szCs w:val="16"/>
              </w:rPr>
              <w:t>XIX. yy. sonu ile XX. yy. başlarında siyasî, sosyal ve düşünce hayatında tartışılan Batıcılık, Osmanlıcılık, İslâmcılık, Türkçülük cereyanlarının ortaya çıkış sebeplerini, amaçlarını, temsilcilerini, kaynaklarını, temel düşüncelerini açıklar. 2.Batıcılığı,  İslâmcılığı, Osmanlıcılığı, Türkçülüğü, savunanların amaçlarını belirler. 3.Batıcılık, Osmanlıcılık, İslâmcılık ve Türkçülüğe ait düşünce, etkinlik ve arayışların millî devlet fikri ve endişesi etrafında kendiliğinden oluştuğunu sezer. 4.1911 sonrası Türk edebiyatının millî devlet ve milletleşme çevresinde ileri sürülen fikirler, başvurulan anlatım ve metin türleri etrafında geliştiğini sezer</w:t>
            </w:r>
          </w:p>
          <w:p w:rsidR="005C4B6C" w:rsidRPr="00B54992" w:rsidRDefault="005C4B6C" w:rsidP="005C4B6C">
            <w:pPr>
              <w:rPr>
                <w:rFonts w:asciiTheme="minorHAnsi" w:hAnsiTheme="minorHAnsi" w:cstheme="minorHAnsi"/>
                <w:bCs/>
                <w:sz w:val="16"/>
                <w:szCs w:val="16"/>
              </w:rPr>
            </w:pPr>
            <w:r w:rsidRPr="00B54992">
              <w:rPr>
                <w:rFonts w:asciiTheme="minorHAnsi" w:hAnsiTheme="minorHAnsi" w:cstheme="minorHAnsi"/>
                <w:sz w:val="16"/>
                <w:szCs w:val="16"/>
              </w:rPr>
              <w:t>. 5.Millî Edebiyat Dönemi’nde her edebî ve fikrî etkinliğin ulus devlet hâline gelme kaygısı etrafında birleştiğini keşfeder. 6.Sosyal, tarihî, fikrî ve ilmî temaların sade bir dille doğal bir söyleyiş ve anlatımla ifade edildiğini keşfeder. 7.Millî Edebiyat Dönemi’nin bir dönemin adı olduğunu kavrar; milliyetçi edebiyat ile millî edebiyatın farklılığını açıklar. 8.Milliyetçi edebiyatın sade dil, hece vezni ve Türkçülük hareketi çevresinde oluştuğunu keşfeder.</w:t>
            </w:r>
          </w:p>
        </w:tc>
      </w:tr>
      <w:tr w:rsidR="00740634" w:rsidRPr="00B54992" w:rsidTr="001A2D51">
        <w:trPr>
          <w:trHeight w:val="397"/>
          <w:jc w:val="center"/>
        </w:trPr>
        <w:tc>
          <w:tcPr>
            <w:tcW w:w="3489" w:type="dxa"/>
            <w:vAlign w:val="center"/>
          </w:tcPr>
          <w:p w:rsidR="00740634" w:rsidRPr="00B54992" w:rsidRDefault="00740634">
            <w:pPr>
              <w:rPr>
                <w:rFonts w:asciiTheme="minorHAnsi" w:hAnsiTheme="minorHAnsi" w:cstheme="minorHAnsi"/>
                <w:sz w:val="16"/>
                <w:szCs w:val="16"/>
              </w:rPr>
            </w:pPr>
            <w:r w:rsidRPr="00B54992">
              <w:rPr>
                <w:rFonts w:asciiTheme="minorHAnsi" w:hAnsiTheme="minorHAnsi" w:cstheme="minorHAnsi"/>
                <w:sz w:val="16"/>
                <w:szCs w:val="16"/>
              </w:rPr>
              <w:t>Öğretme-Öğrenme-Yöntem ve Teknikleri</w:t>
            </w:r>
          </w:p>
        </w:tc>
        <w:tc>
          <w:tcPr>
            <w:tcW w:w="7126" w:type="dxa"/>
            <w:vAlign w:val="center"/>
          </w:tcPr>
          <w:p w:rsidR="00740634" w:rsidRPr="00B54992" w:rsidRDefault="00763E04" w:rsidP="00763E04">
            <w:pPr>
              <w:jc w:val="both"/>
              <w:rPr>
                <w:rFonts w:asciiTheme="minorHAnsi" w:hAnsiTheme="minorHAnsi" w:cstheme="minorHAnsi"/>
                <w:sz w:val="16"/>
                <w:szCs w:val="16"/>
              </w:rPr>
            </w:pPr>
            <w:r w:rsidRPr="00B54992">
              <w:rPr>
                <w:rFonts w:asciiTheme="minorHAnsi" w:hAnsiTheme="minorHAnsi" w:cstheme="minorHAnsi"/>
                <w:sz w:val="16"/>
                <w:szCs w:val="16"/>
              </w:rPr>
              <w:t xml:space="preserve">Araştırma Okuma </w:t>
            </w:r>
            <w:proofErr w:type="gramStart"/>
            <w:r w:rsidRPr="00B54992">
              <w:rPr>
                <w:rFonts w:asciiTheme="minorHAnsi" w:hAnsiTheme="minorHAnsi" w:cstheme="minorHAnsi"/>
                <w:sz w:val="16"/>
                <w:szCs w:val="16"/>
              </w:rPr>
              <w:t>Açıklama  Anlatım</w:t>
            </w:r>
            <w:proofErr w:type="gramEnd"/>
            <w:r w:rsidRPr="00B54992">
              <w:rPr>
                <w:rFonts w:asciiTheme="minorHAnsi" w:hAnsiTheme="minorHAnsi" w:cstheme="minorHAnsi"/>
                <w:sz w:val="16"/>
                <w:szCs w:val="16"/>
              </w:rPr>
              <w:t xml:space="preserve">  Tartışma  Soru-yanıt   Tümevarım</w:t>
            </w:r>
          </w:p>
        </w:tc>
      </w:tr>
      <w:tr w:rsidR="00740634" w:rsidRPr="00B54992" w:rsidTr="001A2D51">
        <w:trPr>
          <w:trHeight w:val="793"/>
          <w:jc w:val="center"/>
        </w:trPr>
        <w:tc>
          <w:tcPr>
            <w:tcW w:w="3489" w:type="dxa"/>
            <w:vAlign w:val="center"/>
          </w:tcPr>
          <w:p w:rsidR="00740634" w:rsidRPr="00B54992" w:rsidRDefault="00740634">
            <w:pPr>
              <w:rPr>
                <w:rFonts w:asciiTheme="minorHAnsi" w:hAnsiTheme="minorHAnsi" w:cstheme="minorHAnsi"/>
                <w:sz w:val="16"/>
                <w:szCs w:val="16"/>
              </w:rPr>
            </w:pPr>
            <w:r w:rsidRPr="00B54992">
              <w:rPr>
                <w:rFonts w:asciiTheme="minorHAnsi" w:hAnsiTheme="minorHAnsi" w:cstheme="minorHAnsi"/>
                <w:sz w:val="16"/>
                <w:szCs w:val="16"/>
              </w:rPr>
              <w:t>Kullanılan Eğitim Teknolojileri-</w:t>
            </w:r>
          </w:p>
          <w:p w:rsidR="00740634" w:rsidRPr="00B54992" w:rsidRDefault="00740634">
            <w:pPr>
              <w:rPr>
                <w:rFonts w:asciiTheme="minorHAnsi" w:hAnsiTheme="minorHAnsi" w:cstheme="minorHAnsi"/>
                <w:sz w:val="16"/>
                <w:szCs w:val="16"/>
              </w:rPr>
            </w:pPr>
            <w:r w:rsidRPr="00B54992">
              <w:rPr>
                <w:rFonts w:asciiTheme="minorHAnsi" w:hAnsiTheme="minorHAnsi" w:cstheme="minorHAnsi"/>
                <w:sz w:val="16"/>
                <w:szCs w:val="16"/>
              </w:rPr>
              <w:t>Araç, Gereçler ve Kaynakça</w:t>
            </w:r>
          </w:p>
        </w:tc>
        <w:tc>
          <w:tcPr>
            <w:tcW w:w="7126" w:type="dxa"/>
            <w:vAlign w:val="center"/>
          </w:tcPr>
          <w:p w:rsidR="00740634" w:rsidRPr="00B54992" w:rsidRDefault="0065708A" w:rsidP="0065708A">
            <w:pPr>
              <w:rPr>
                <w:rFonts w:asciiTheme="minorHAnsi" w:hAnsiTheme="minorHAnsi" w:cstheme="minorHAnsi"/>
                <w:sz w:val="16"/>
                <w:szCs w:val="16"/>
              </w:rPr>
            </w:pPr>
            <w:r w:rsidRPr="00B54992">
              <w:rPr>
                <w:rFonts w:asciiTheme="minorHAnsi" w:hAnsiTheme="minorHAnsi" w:cstheme="minorHAnsi"/>
                <w:sz w:val="16"/>
                <w:szCs w:val="16"/>
              </w:rPr>
              <w:t xml:space="preserve">Ders Kitabı (MEB Yay) , </w:t>
            </w:r>
            <w:r w:rsidR="00A7121A" w:rsidRPr="00B54992">
              <w:rPr>
                <w:rFonts w:asciiTheme="minorHAnsi" w:hAnsiTheme="minorHAnsi" w:cstheme="minorHAnsi"/>
                <w:sz w:val="16"/>
                <w:szCs w:val="16"/>
              </w:rPr>
              <w:t xml:space="preserve">RESİMLİ TÜRK </w:t>
            </w:r>
            <w:proofErr w:type="gramStart"/>
            <w:r w:rsidR="00A7121A" w:rsidRPr="00B54992">
              <w:rPr>
                <w:rFonts w:asciiTheme="minorHAnsi" w:hAnsiTheme="minorHAnsi" w:cstheme="minorHAnsi"/>
                <w:sz w:val="16"/>
                <w:szCs w:val="16"/>
              </w:rPr>
              <w:t>EDE.TARİHİ</w:t>
            </w:r>
            <w:proofErr w:type="gramEnd"/>
          </w:p>
        </w:tc>
      </w:tr>
      <w:tr w:rsidR="00740634" w:rsidRPr="00B54992" w:rsidTr="001A2D51">
        <w:trPr>
          <w:trHeight w:val="397"/>
          <w:jc w:val="center"/>
        </w:trPr>
        <w:tc>
          <w:tcPr>
            <w:tcW w:w="3489" w:type="dxa"/>
            <w:vAlign w:val="center"/>
          </w:tcPr>
          <w:p w:rsidR="00740634" w:rsidRPr="00B54992" w:rsidRDefault="00740634">
            <w:pPr>
              <w:rPr>
                <w:rFonts w:asciiTheme="minorHAnsi" w:hAnsiTheme="minorHAnsi" w:cstheme="minorHAnsi"/>
                <w:sz w:val="16"/>
                <w:szCs w:val="16"/>
              </w:rPr>
            </w:pPr>
            <w:r w:rsidRPr="00B54992">
              <w:rPr>
                <w:rFonts w:asciiTheme="minorHAnsi" w:hAnsiTheme="minorHAnsi" w:cstheme="minorHAnsi"/>
                <w:sz w:val="16"/>
                <w:szCs w:val="16"/>
              </w:rPr>
              <w:t>Öğretme-Öğrenme Etkinlikleri:</w:t>
            </w:r>
          </w:p>
        </w:tc>
        <w:tc>
          <w:tcPr>
            <w:tcW w:w="7126" w:type="dxa"/>
            <w:vAlign w:val="center"/>
          </w:tcPr>
          <w:p w:rsidR="00740634" w:rsidRPr="00B54992" w:rsidRDefault="00740634">
            <w:pPr>
              <w:rPr>
                <w:rFonts w:asciiTheme="minorHAnsi" w:hAnsiTheme="minorHAnsi" w:cstheme="minorHAnsi"/>
                <w:sz w:val="16"/>
                <w:szCs w:val="16"/>
              </w:rPr>
            </w:pPr>
          </w:p>
        </w:tc>
      </w:tr>
      <w:tr w:rsidR="00740634" w:rsidRPr="00B54992" w:rsidTr="001A2D51">
        <w:trPr>
          <w:trHeight w:val="793"/>
          <w:jc w:val="center"/>
        </w:trPr>
        <w:tc>
          <w:tcPr>
            <w:tcW w:w="3489" w:type="dxa"/>
            <w:vAlign w:val="center"/>
          </w:tcPr>
          <w:p w:rsidR="00740634" w:rsidRPr="00B54992" w:rsidRDefault="00740634">
            <w:pPr>
              <w:numPr>
                <w:ilvl w:val="0"/>
                <w:numId w:val="1"/>
              </w:numPr>
              <w:tabs>
                <w:tab w:val="clear" w:pos="720"/>
                <w:tab w:val="num" w:pos="360"/>
              </w:tabs>
              <w:ind w:left="360"/>
              <w:rPr>
                <w:rFonts w:asciiTheme="minorHAnsi" w:hAnsiTheme="minorHAnsi" w:cstheme="minorHAnsi"/>
                <w:sz w:val="16"/>
                <w:szCs w:val="16"/>
              </w:rPr>
            </w:pPr>
            <w:r w:rsidRPr="00B54992">
              <w:rPr>
                <w:rFonts w:asciiTheme="minorHAnsi" w:hAnsiTheme="minorHAnsi" w:cstheme="minorHAnsi"/>
                <w:sz w:val="16"/>
                <w:szCs w:val="16"/>
              </w:rPr>
              <w:t>Dikkati Çekme</w:t>
            </w:r>
          </w:p>
        </w:tc>
        <w:tc>
          <w:tcPr>
            <w:tcW w:w="7126" w:type="dxa"/>
            <w:vAlign w:val="center"/>
          </w:tcPr>
          <w:p w:rsidR="00163AC3" w:rsidRPr="00B54992" w:rsidRDefault="007548CF">
            <w:pPr>
              <w:jc w:val="both"/>
              <w:rPr>
                <w:rFonts w:asciiTheme="minorHAnsi" w:hAnsiTheme="minorHAnsi" w:cstheme="minorHAnsi"/>
                <w:sz w:val="16"/>
                <w:szCs w:val="16"/>
              </w:rPr>
            </w:pPr>
            <w:r w:rsidRPr="00B54992">
              <w:rPr>
                <w:rFonts w:asciiTheme="minorHAnsi" w:hAnsiTheme="minorHAnsi" w:cstheme="minorHAnsi"/>
                <w:sz w:val="16"/>
                <w:szCs w:val="16"/>
              </w:rPr>
              <w:t>Bir milletin edebiyatı o milletin kimliğidir sözü ne ifade etmektedir?</w:t>
            </w:r>
          </w:p>
          <w:p w:rsidR="00DF3889" w:rsidRPr="00B54992" w:rsidRDefault="00DF3889">
            <w:pPr>
              <w:jc w:val="both"/>
              <w:rPr>
                <w:rFonts w:asciiTheme="minorHAnsi" w:hAnsiTheme="minorHAnsi" w:cstheme="minorHAnsi"/>
                <w:sz w:val="16"/>
                <w:szCs w:val="16"/>
              </w:rPr>
            </w:pPr>
          </w:p>
        </w:tc>
      </w:tr>
      <w:tr w:rsidR="00740634" w:rsidRPr="00B54992" w:rsidTr="001A2D51">
        <w:trPr>
          <w:trHeight w:val="793"/>
          <w:jc w:val="center"/>
        </w:trPr>
        <w:tc>
          <w:tcPr>
            <w:tcW w:w="3489" w:type="dxa"/>
            <w:vAlign w:val="center"/>
          </w:tcPr>
          <w:p w:rsidR="00740634" w:rsidRPr="00B54992" w:rsidRDefault="00740634">
            <w:pPr>
              <w:numPr>
                <w:ilvl w:val="0"/>
                <w:numId w:val="1"/>
              </w:numPr>
              <w:tabs>
                <w:tab w:val="clear" w:pos="720"/>
                <w:tab w:val="num" w:pos="360"/>
              </w:tabs>
              <w:ind w:left="360"/>
              <w:rPr>
                <w:rFonts w:asciiTheme="minorHAnsi" w:hAnsiTheme="minorHAnsi" w:cstheme="minorHAnsi"/>
                <w:sz w:val="16"/>
                <w:szCs w:val="16"/>
              </w:rPr>
            </w:pPr>
            <w:r w:rsidRPr="00B54992">
              <w:rPr>
                <w:rFonts w:asciiTheme="minorHAnsi" w:hAnsiTheme="minorHAnsi" w:cstheme="minorHAnsi"/>
                <w:sz w:val="16"/>
                <w:szCs w:val="16"/>
              </w:rPr>
              <w:t>Güdüleme</w:t>
            </w:r>
          </w:p>
        </w:tc>
        <w:tc>
          <w:tcPr>
            <w:tcW w:w="7126" w:type="dxa"/>
            <w:vAlign w:val="center"/>
          </w:tcPr>
          <w:p w:rsidR="00740634" w:rsidRPr="00B54992" w:rsidRDefault="00B53F32" w:rsidP="007548CF">
            <w:pPr>
              <w:jc w:val="both"/>
              <w:rPr>
                <w:rFonts w:asciiTheme="minorHAnsi" w:hAnsiTheme="minorHAnsi" w:cstheme="minorHAnsi"/>
                <w:sz w:val="16"/>
                <w:szCs w:val="16"/>
              </w:rPr>
            </w:pPr>
            <w:r w:rsidRPr="00B54992">
              <w:rPr>
                <w:rFonts w:asciiTheme="minorHAnsi" w:hAnsiTheme="minorHAnsi" w:cstheme="minorHAnsi"/>
                <w:sz w:val="16"/>
                <w:szCs w:val="16"/>
              </w:rPr>
              <w:t xml:space="preserve">Bu dersimizle artık </w:t>
            </w:r>
            <w:proofErr w:type="spellStart"/>
            <w:r w:rsidR="007548CF" w:rsidRPr="00B54992">
              <w:rPr>
                <w:rFonts w:asciiTheme="minorHAnsi" w:hAnsiTheme="minorHAnsi" w:cstheme="minorHAnsi"/>
                <w:sz w:val="16"/>
                <w:szCs w:val="16"/>
              </w:rPr>
              <w:t>miil</w:t>
            </w:r>
            <w:proofErr w:type="spellEnd"/>
            <w:r w:rsidR="007548CF" w:rsidRPr="00B54992">
              <w:rPr>
                <w:rFonts w:asciiTheme="minorHAnsi" w:hAnsiTheme="minorHAnsi" w:cstheme="minorHAnsi"/>
                <w:sz w:val="16"/>
                <w:szCs w:val="16"/>
              </w:rPr>
              <w:t xml:space="preserve"> edebiyat</w:t>
            </w:r>
            <w:r w:rsidRPr="00B54992">
              <w:rPr>
                <w:rFonts w:asciiTheme="minorHAnsi" w:hAnsiTheme="minorHAnsi" w:cstheme="minorHAnsi"/>
                <w:sz w:val="16"/>
                <w:szCs w:val="16"/>
              </w:rPr>
              <w:t xml:space="preserve">a giriş </w:t>
            </w:r>
            <w:proofErr w:type="gramStart"/>
            <w:r w:rsidRPr="00B54992">
              <w:rPr>
                <w:rFonts w:asciiTheme="minorHAnsi" w:hAnsiTheme="minorHAnsi" w:cstheme="minorHAnsi"/>
                <w:sz w:val="16"/>
                <w:szCs w:val="16"/>
              </w:rPr>
              <w:t>yapacağız.Yeni</w:t>
            </w:r>
            <w:proofErr w:type="gramEnd"/>
            <w:r w:rsidRPr="00B54992">
              <w:rPr>
                <w:rFonts w:asciiTheme="minorHAnsi" w:hAnsiTheme="minorHAnsi" w:cstheme="minorHAnsi"/>
                <w:sz w:val="16"/>
                <w:szCs w:val="16"/>
              </w:rPr>
              <w:t xml:space="preserve"> bir edebi dönem bizi bekliyor.Bu dönemi de Tanzimat edebiyatı gibi zorlanmadan kavrayacağınızı düşünüyorum.</w:t>
            </w:r>
          </w:p>
        </w:tc>
      </w:tr>
      <w:tr w:rsidR="00740634" w:rsidRPr="00B54992" w:rsidTr="001A2D51">
        <w:trPr>
          <w:trHeight w:val="793"/>
          <w:jc w:val="center"/>
        </w:trPr>
        <w:tc>
          <w:tcPr>
            <w:tcW w:w="3489" w:type="dxa"/>
            <w:vAlign w:val="center"/>
          </w:tcPr>
          <w:p w:rsidR="00740634" w:rsidRPr="00B54992" w:rsidRDefault="00740634">
            <w:pPr>
              <w:numPr>
                <w:ilvl w:val="0"/>
                <w:numId w:val="1"/>
              </w:numPr>
              <w:tabs>
                <w:tab w:val="clear" w:pos="720"/>
                <w:tab w:val="num" w:pos="360"/>
              </w:tabs>
              <w:ind w:left="360"/>
              <w:rPr>
                <w:rFonts w:asciiTheme="minorHAnsi" w:hAnsiTheme="minorHAnsi" w:cstheme="minorHAnsi"/>
                <w:sz w:val="16"/>
                <w:szCs w:val="16"/>
              </w:rPr>
            </w:pPr>
            <w:r w:rsidRPr="00B54992">
              <w:rPr>
                <w:rFonts w:asciiTheme="minorHAnsi" w:hAnsiTheme="minorHAnsi" w:cstheme="minorHAnsi"/>
                <w:sz w:val="16"/>
                <w:szCs w:val="16"/>
              </w:rPr>
              <w:t>Gözden Geçirme</w:t>
            </w:r>
          </w:p>
        </w:tc>
        <w:tc>
          <w:tcPr>
            <w:tcW w:w="7126" w:type="dxa"/>
            <w:vAlign w:val="center"/>
          </w:tcPr>
          <w:p w:rsidR="00740634" w:rsidRPr="00B54992" w:rsidRDefault="00B53F32" w:rsidP="007548CF">
            <w:pPr>
              <w:rPr>
                <w:rFonts w:asciiTheme="minorHAnsi" w:hAnsiTheme="minorHAnsi" w:cstheme="minorHAnsi"/>
                <w:sz w:val="16"/>
                <w:szCs w:val="16"/>
              </w:rPr>
            </w:pPr>
            <w:r w:rsidRPr="00B54992">
              <w:rPr>
                <w:rFonts w:asciiTheme="minorHAnsi" w:hAnsiTheme="minorHAnsi" w:cstheme="minorHAnsi"/>
                <w:sz w:val="16"/>
                <w:szCs w:val="16"/>
              </w:rPr>
              <w:t xml:space="preserve">Bu konuda okuyacağımız metinlerle </w:t>
            </w:r>
            <w:r w:rsidR="007548CF" w:rsidRPr="00B54992">
              <w:rPr>
                <w:rFonts w:asciiTheme="minorHAnsi" w:hAnsiTheme="minorHAnsi" w:cstheme="minorHAnsi"/>
                <w:sz w:val="16"/>
                <w:szCs w:val="16"/>
              </w:rPr>
              <w:t>milli  edebiyatı</w:t>
            </w:r>
            <w:r w:rsidRPr="00B54992">
              <w:rPr>
                <w:rFonts w:asciiTheme="minorHAnsi" w:hAnsiTheme="minorHAnsi" w:cstheme="minorHAnsi"/>
                <w:sz w:val="16"/>
                <w:szCs w:val="16"/>
              </w:rPr>
              <w:t xml:space="preserve"> tanımaya </w:t>
            </w:r>
            <w:proofErr w:type="gramStart"/>
            <w:r w:rsidRPr="00B54992">
              <w:rPr>
                <w:rFonts w:asciiTheme="minorHAnsi" w:hAnsiTheme="minorHAnsi" w:cstheme="minorHAnsi"/>
                <w:sz w:val="16"/>
                <w:szCs w:val="16"/>
              </w:rPr>
              <w:t>çalışacağız.Bu</w:t>
            </w:r>
            <w:proofErr w:type="gramEnd"/>
            <w:r w:rsidRPr="00B54992">
              <w:rPr>
                <w:rFonts w:asciiTheme="minorHAnsi" w:hAnsiTheme="minorHAnsi" w:cstheme="minorHAnsi"/>
                <w:sz w:val="16"/>
                <w:szCs w:val="16"/>
              </w:rPr>
              <w:t xml:space="preserve"> yüzden Lütfen metinleri dikkatli takip edelim.</w:t>
            </w:r>
            <w:r w:rsidR="007548CF" w:rsidRPr="00B54992">
              <w:rPr>
                <w:rFonts w:asciiTheme="minorHAnsi" w:hAnsiTheme="minorHAnsi" w:cstheme="minorHAnsi"/>
                <w:sz w:val="16"/>
                <w:szCs w:val="16"/>
              </w:rPr>
              <w:t xml:space="preserve">2010  </w:t>
            </w:r>
            <w:proofErr w:type="spellStart"/>
            <w:r w:rsidR="007548CF" w:rsidRPr="00B54992">
              <w:rPr>
                <w:rFonts w:asciiTheme="minorHAnsi" w:hAnsiTheme="minorHAnsi" w:cstheme="minorHAnsi"/>
                <w:sz w:val="16"/>
                <w:szCs w:val="16"/>
              </w:rPr>
              <w:t>lys</w:t>
            </w:r>
            <w:proofErr w:type="spellEnd"/>
            <w:r w:rsidR="007548CF" w:rsidRPr="00B54992">
              <w:rPr>
                <w:rFonts w:asciiTheme="minorHAnsi" w:hAnsiTheme="minorHAnsi" w:cstheme="minorHAnsi"/>
                <w:sz w:val="16"/>
                <w:szCs w:val="16"/>
              </w:rPr>
              <w:t xml:space="preserve"> ’ de bu dönemden  </w:t>
            </w:r>
            <w:r w:rsidR="001B34DC" w:rsidRPr="00B54992">
              <w:rPr>
                <w:rFonts w:asciiTheme="minorHAnsi" w:hAnsiTheme="minorHAnsi" w:cstheme="minorHAnsi"/>
                <w:sz w:val="16"/>
                <w:szCs w:val="16"/>
              </w:rPr>
              <w:t>soru geldiğini de unutmayalım.</w:t>
            </w:r>
          </w:p>
        </w:tc>
      </w:tr>
      <w:tr w:rsidR="00740634" w:rsidRPr="00B54992" w:rsidTr="001A2D51">
        <w:trPr>
          <w:cantSplit/>
          <w:trHeight w:val="987"/>
          <w:jc w:val="center"/>
        </w:trPr>
        <w:tc>
          <w:tcPr>
            <w:tcW w:w="3489" w:type="dxa"/>
            <w:vAlign w:val="center"/>
          </w:tcPr>
          <w:p w:rsidR="00740634" w:rsidRPr="00B54992" w:rsidRDefault="00740634">
            <w:pPr>
              <w:numPr>
                <w:ilvl w:val="0"/>
                <w:numId w:val="1"/>
              </w:numPr>
              <w:tabs>
                <w:tab w:val="clear" w:pos="720"/>
                <w:tab w:val="num" w:pos="360"/>
              </w:tabs>
              <w:ind w:left="360"/>
              <w:rPr>
                <w:rFonts w:asciiTheme="minorHAnsi" w:hAnsiTheme="minorHAnsi" w:cstheme="minorHAnsi"/>
                <w:sz w:val="16"/>
                <w:szCs w:val="16"/>
              </w:rPr>
            </w:pPr>
            <w:r w:rsidRPr="00B54992">
              <w:rPr>
                <w:rFonts w:asciiTheme="minorHAnsi" w:hAnsiTheme="minorHAnsi" w:cstheme="minorHAnsi"/>
                <w:sz w:val="16"/>
                <w:szCs w:val="16"/>
              </w:rPr>
              <w:t>Derse Geçiş</w:t>
            </w:r>
          </w:p>
        </w:tc>
        <w:tc>
          <w:tcPr>
            <w:tcW w:w="7126" w:type="dxa"/>
            <w:vMerge w:val="restart"/>
            <w:vAlign w:val="center"/>
          </w:tcPr>
          <w:p w:rsidR="001A2D51" w:rsidRPr="00B54992" w:rsidRDefault="001A2D51">
            <w:pPr>
              <w:jc w:val="both"/>
              <w:rPr>
                <w:rFonts w:asciiTheme="minorHAnsi" w:hAnsiTheme="minorHAnsi" w:cstheme="minorHAnsi"/>
                <w:sz w:val="16"/>
                <w:szCs w:val="16"/>
              </w:rPr>
            </w:pPr>
          </w:p>
          <w:p w:rsidR="00CF47EE" w:rsidRPr="00B54992" w:rsidRDefault="000D2776">
            <w:pPr>
              <w:jc w:val="both"/>
              <w:rPr>
                <w:rFonts w:asciiTheme="minorHAnsi" w:hAnsiTheme="minorHAnsi" w:cstheme="minorHAnsi"/>
                <w:sz w:val="16"/>
                <w:szCs w:val="16"/>
              </w:rPr>
            </w:pPr>
            <w:r w:rsidRPr="00B54992">
              <w:rPr>
                <w:rFonts w:asciiTheme="minorHAnsi" w:hAnsiTheme="minorHAnsi" w:cstheme="minorHAnsi"/>
                <w:sz w:val="16"/>
                <w:szCs w:val="16"/>
              </w:rPr>
              <w:t>1-</w:t>
            </w:r>
            <w:r w:rsidR="00901685" w:rsidRPr="00B54992">
              <w:rPr>
                <w:rFonts w:asciiTheme="minorHAnsi" w:hAnsiTheme="minorHAnsi" w:cstheme="minorHAnsi"/>
                <w:sz w:val="16"/>
                <w:szCs w:val="16"/>
              </w:rPr>
              <w:t xml:space="preserve"> </w:t>
            </w:r>
            <w:r w:rsidR="007548CF" w:rsidRPr="00B54992">
              <w:rPr>
                <w:rFonts w:asciiTheme="minorHAnsi" w:hAnsiTheme="minorHAnsi" w:cstheme="minorHAnsi"/>
                <w:sz w:val="16"/>
                <w:szCs w:val="16"/>
              </w:rPr>
              <w:t>milli edebiyat</w:t>
            </w:r>
            <w:r w:rsidR="00901685" w:rsidRPr="00B54992">
              <w:rPr>
                <w:rFonts w:asciiTheme="minorHAnsi" w:hAnsiTheme="minorHAnsi" w:cstheme="minorHAnsi"/>
                <w:sz w:val="16"/>
                <w:szCs w:val="16"/>
              </w:rPr>
              <w:t xml:space="preserve"> </w:t>
            </w:r>
            <w:proofErr w:type="gramStart"/>
            <w:r w:rsidR="00B53F32" w:rsidRPr="00B54992">
              <w:rPr>
                <w:rFonts w:asciiTheme="minorHAnsi" w:hAnsiTheme="minorHAnsi" w:cstheme="minorHAnsi"/>
                <w:sz w:val="16"/>
                <w:szCs w:val="16"/>
              </w:rPr>
              <w:t>metin</w:t>
            </w:r>
            <w:r w:rsidRPr="00B54992">
              <w:rPr>
                <w:rFonts w:asciiTheme="minorHAnsi" w:hAnsiTheme="minorHAnsi" w:cstheme="minorHAnsi"/>
                <w:sz w:val="16"/>
                <w:szCs w:val="16"/>
              </w:rPr>
              <w:t xml:space="preserve">ler </w:t>
            </w:r>
            <w:r w:rsidR="00B53F32" w:rsidRPr="00B54992">
              <w:rPr>
                <w:rFonts w:asciiTheme="minorHAnsi" w:hAnsiTheme="minorHAnsi" w:cstheme="minorHAnsi"/>
                <w:sz w:val="16"/>
                <w:szCs w:val="16"/>
              </w:rPr>
              <w:t xml:space="preserve"> okunur</w:t>
            </w:r>
            <w:proofErr w:type="gramEnd"/>
            <w:r w:rsidR="00B53F32" w:rsidRPr="00B54992">
              <w:rPr>
                <w:rFonts w:asciiTheme="minorHAnsi" w:hAnsiTheme="minorHAnsi" w:cstheme="minorHAnsi"/>
                <w:sz w:val="16"/>
                <w:szCs w:val="16"/>
              </w:rPr>
              <w:t>.</w:t>
            </w:r>
          </w:p>
          <w:p w:rsidR="000D2776" w:rsidRPr="00B54992" w:rsidRDefault="000D2776">
            <w:pPr>
              <w:jc w:val="both"/>
              <w:rPr>
                <w:rFonts w:asciiTheme="minorHAnsi" w:hAnsiTheme="minorHAnsi" w:cstheme="minorHAnsi"/>
                <w:sz w:val="16"/>
                <w:szCs w:val="16"/>
              </w:rPr>
            </w:pPr>
            <w:r w:rsidRPr="00B54992">
              <w:rPr>
                <w:rFonts w:asciiTheme="minorHAnsi" w:hAnsiTheme="minorHAnsi" w:cstheme="minorHAnsi"/>
                <w:sz w:val="16"/>
                <w:szCs w:val="16"/>
              </w:rPr>
              <w:t xml:space="preserve">2-Bu metinlerden ve araştırma sonuçlarından </w:t>
            </w:r>
            <w:proofErr w:type="gramStart"/>
            <w:r w:rsidRPr="00B54992">
              <w:rPr>
                <w:rFonts w:asciiTheme="minorHAnsi" w:hAnsiTheme="minorHAnsi" w:cstheme="minorHAnsi"/>
                <w:sz w:val="16"/>
                <w:szCs w:val="16"/>
              </w:rPr>
              <w:t>hareketle  aşağıdaki</w:t>
            </w:r>
            <w:proofErr w:type="gramEnd"/>
            <w:r w:rsidRPr="00B54992">
              <w:rPr>
                <w:rFonts w:asciiTheme="minorHAnsi" w:hAnsiTheme="minorHAnsi" w:cstheme="minorHAnsi"/>
                <w:sz w:val="16"/>
                <w:szCs w:val="16"/>
              </w:rPr>
              <w:t xml:space="preserve"> sorular öğrencilere yöneltilir:</w:t>
            </w:r>
          </w:p>
          <w:p w:rsidR="000D2776" w:rsidRPr="00B54992" w:rsidRDefault="000D2776">
            <w:pPr>
              <w:jc w:val="both"/>
              <w:rPr>
                <w:rFonts w:asciiTheme="minorHAnsi" w:hAnsiTheme="minorHAnsi" w:cstheme="minorHAnsi"/>
                <w:sz w:val="16"/>
                <w:szCs w:val="16"/>
              </w:rPr>
            </w:pPr>
            <w:r w:rsidRPr="00B54992">
              <w:rPr>
                <w:rFonts w:asciiTheme="minorHAnsi" w:hAnsiTheme="minorHAnsi" w:cstheme="minorHAnsi"/>
                <w:sz w:val="16"/>
                <w:szCs w:val="16"/>
              </w:rPr>
              <w:t>*</w:t>
            </w:r>
            <w:proofErr w:type="gramStart"/>
            <w:r w:rsidR="00420122" w:rsidRPr="00B54992">
              <w:rPr>
                <w:rFonts w:asciiTheme="minorHAnsi" w:hAnsiTheme="minorHAnsi" w:cstheme="minorHAnsi"/>
                <w:sz w:val="16"/>
                <w:szCs w:val="16"/>
              </w:rPr>
              <w:t>batıcılık ,Osmanlıcılık</w:t>
            </w:r>
            <w:proofErr w:type="gramEnd"/>
            <w:r w:rsidR="00420122" w:rsidRPr="00B54992">
              <w:rPr>
                <w:rFonts w:asciiTheme="minorHAnsi" w:hAnsiTheme="minorHAnsi" w:cstheme="minorHAnsi"/>
                <w:sz w:val="16"/>
                <w:szCs w:val="16"/>
              </w:rPr>
              <w:t xml:space="preserve">,İslamcılık,Türkçülük </w:t>
            </w:r>
            <w:r w:rsidR="007368E0" w:rsidRPr="00B54992">
              <w:rPr>
                <w:rFonts w:asciiTheme="minorHAnsi" w:hAnsiTheme="minorHAnsi" w:cstheme="minorHAnsi"/>
                <w:sz w:val="16"/>
                <w:szCs w:val="16"/>
              </w:rPr>
              <w:t>akımıyla ilgili tabloyu dolduralım.</w:t>
            </w:r>
          </w:p>
          <w:p w:rsidR="007368E0" w:rsidRPr="00B54992" w:rsidRDefault="000D2776">
            <w:pPr>
              <w:jc w:val="both"/>
              <w:rPr>
                <w:rFonts w:asciiTheme="minorHAnsi" w:hAnsiTheme="minorHAnsi" w:cstheme="minorHAnsi"/>
                <w:sz w:val="16"/>
                <w:szCs w:val="16"/>
              </w:rPr>
            </w:pPr>
            <w:r w:rsidRPr="00B54992">
              <w:rPr>
                <w:rFonts w:asciiTheme="minorHAnsi" w:hAnsiTheme="minorHAnsi" w:cstheme="minorHAnsi"/>
                <w:sz w:val="16"/>
                <w:szCs w:val="16"/>
              </w:rPr>
              <w:t>*</w:t>
            </w:r>
            <w:r w:rsidR="007368E0" w:rsidRPr="00B54992">
              <w:rPr>
                <w:rFonts w:asciiTheme="minorHAnsi" w:hAnsiTheme="minorHAnsi" w:cstheme="minorHAnsi"/>
                <w:sz w:val="16"/>
                <w:szCs w:val="16"/>
              </w:rPr>
              <w:t>aşağıda verilen cümleler hangi anlayışı yansıtır?</w:t>
            </w:r>
          </w:p>
          <w:p w:rsidR="007368E0" w:rsidRPr="00B54992" w:rsidRDefault="000D2776">
            <w:pPr>
              <w:jc w:val="both"/>
              <w:rPr>
                <w:rFonts w:asciiTheme="minorHAnsi" w:hAnsiTheme="minorHAnsi" w:cstheme="minorHAnsi"/>
                <w:sz w:val="16"/>
                <w:szCs w:val="16"/>
              </w:rPr>
            </w:pPr>
            <w:r w:rsidRPr="00B54992">
              <w:rPr>
                <w:rFonts w:asciiTheme="minorHAnsi" w:hAnsiTheme="minorHAnsi" w:cstheme="minorHAnsi"/>
                <w:sz w:val="16"/>
                <w:szCs w:val="16"/>
              </w:rPr>
              <w:t>*</w:t>
            </w:r>
            <w:r w:rsidR="007368E0" w:rsidRPr="00B54992">
              <w:rPr>
                <w:rFonts w:asciiTheme="minorHAnsi" w:hAnsiTheme="minorHAnsi" w:cstheme="minorHAnsi"/>
                <w:sz w:val="16"/>
                <w:szCs w:val="16"/>
              </w:rPr>
              <w:t xml:space="preserve">benim şiirlerim adlı metnin okunması </w:t>
            </w:r>
          </w:p>
          <w:p w:rsidR="007368E0" w:rsidRPr="00B54992" w:rsidRDefault="007368E0">
            <w:pPr>
              <w:jc w:val="both"/>
              <w:rPr>
                <w:rFonts w:asciiTheme="minorHAnsi" w:hAnsiTheme="minorHAnsi" w:cstheme="minorHAnsi"/>
                <w:sz w:val="16"/>
                <w:szCs w:val="16"/>
              </w:rPr>
            </w:pPr>
            <w:r w:rsidRPr="00B54992">
              <w:rPr>
                <w:rFonts w:asciiTheme="minorHAnsi" w:hAnsiTheme="minorHAnsi" w:cstheme="minorHAnsi"/>
                <w:sz w:val="16"/>
                <w:szCs w:val="16"/>
              </w:rPr>
              <w:t xml:space="preserve">*yazarın </w:t>
            </w:r>
            <w:proofErr w:type="gramStart"/>
            <w:r w:rsidRPr="00B54992">
              <w:rPr>
                <w:rFonts w:asciiTheme="minorHAnsi" w:hAnsiTheme="minorHAnsi" w:cstheme="minorHAnsi"/>
                <w:sz w:val="16"/>
                <w:szCs w:val="16"/>
              </w:rPr>
              <w:t>siz  ve</w:t>
            </w:r>
            <w:proofErr w:type="gramEnd"/>
            <w:r w:rsidRPr="00B54992">
              <w:rPr>
                <w:rFonts w:asciiTheme="minorHAnsi" w:hAnsiTheme="minorHAnsi" w:cstheme="minorHAnsi"/>
                <w:sz w:val="16"/>
                <w:szCs w:val="16"/>
              </w:rPr>
              <w:t xml:space="preserve"> biz dediği kişilerin sanat anlayışını açıklayın?</w:t>
            </w:r>
          </w:p>
          <w:p w:rsidR="007368E0" w:rsidRPr="00B54992" w:rsidRDefault="007368E0">
            <w:pPr>
              <w:jc w:val="both"/>
              <w:rPr>
                <w:rFonts w:asciiTheme="minorHAnsi" w:hAnsiTheme="minorHAnsi" w:cstheme="minorHAnsi"/>
                <w:sz w:val="16"/>
                <w:szCs w:val="16"/>
              </w:rPr>
            </w:pPr>
            <w:r w:rsidRPr="00B54992">
              <w:rPr>
                <w:rFonts w:asciiTheme="minorHAnsi" w:hAnsiTheme="minorHAnsi" w:cstheme="minorHAnsi"/>
                <w:sz w:val="16"/>
                <w:szCs w:val="16"/>
              </w:rPr>
              <w:t>*</w:t>
            </w:r>
            <w:proofErr w:type="spellStart"/>
            <w:r w:rsidRPr="00B54992">
              <w:rPr>
                <w:rFonts w:asciiTheme="minorHAnsi" w:hAnsiTheme="minorHAnsi" w:cstheme="minorHAnsi"/>
                <w:sz w:val="16"/>
                <w:szCs w:val="16"/>
              </w:rPr>
              <w:t>miil</w:t>
            </w:r>
            <w:proofErr w:type="spellEnd"/>
            <w:r w:rsidRPr="00B54992">
              <w:rPr>
                <w:rFonts w:asciiTheme="minorHAnsi" w:hAnsiTheme="minorHAnsi" w:cstheme="minorHAnsi"/>
                <w:sz w:val="16"/>
                <w:szCs w:val="16"/>
              </w:rPr>
              <w:t xml:space="preserve"> edebiyat döneminde hangi </w:t>
            </w:r>
            <w:proofErr w:type="spellStart"/>
            <w:proofErr w:type="gramStart"/>
            <w:r w:rsidRPr="00B54992">
              <w:rPr>
                <w:rFonts w:asciiTheme="minorHAnsi" w:hAnsiTheme="minorHAnsi" w:cstheme="minorHAnsi"/>
                <w:sz w:val="16"/>
                <w:szCs w:val="16"/>
              </w:rPr>
              <w:t>temlar</w:t>
            </w:r>
            <w:proofErr w:type="spellEnd"/>
            <w:r w:rsidRPr="00B54992">
              <w:rPr>
                <w:rFonts w:asciiTheme="minorHAnsi" w:hAnsiTheme="minorHAnsi" w:cstheme="minorHAnsi"/>
                <w:sz w:val="16"/>
                <w:szCs w:val="16"/>
              </w:rPr>
              <w:t>,nasıl</w:t>
            </w:r>
            <w:proofErr w:type="gramEnd"/>
            <w:r w:rsidRPr="00B54992">
              <w:rPr>
                <w:rFonts w:asciiTheme="minorHAnsi" w:hAnsiTheme="minorHAnsi" w:cstheme="minorHAnsi"/>
                <w:sz w:val="16"/>
                <w:szCs w:val="16"/>
              </w:rPr>
              <w:t xml:space="preserve"> bir dil ve </w:t>
            </w:r>
            <w:proofErr w:type="spellStart"/>
            <w:r w:rsidRPr="00B54992">
              <w:rPr>
                <w:rFonts w:asciiTheme="minorHAnsi" w:hAnsiTheme="minorHAnsi" w:cstheme="minorHAnsi"/>
                <w:sz w:val="16"/>
                <w:szCs w:val="16"/>
              </w:rPr>
              <w:t>anlatıml</w:t>
            </w:r>
            <w:proofErr w:type="spellEnd"/>
            <w:r w:rsidRPr="00B54992">
              <w:rPr>
                <w:rFonts w:asciiTheme="minorHAnsi" w:hAnsiTheme="minorHAnsi" w:cstheme="minorHAnsi"/>
                <w:sz w:val="16"/>
                <w:szCs w:val="16"/>
              </w:rPr>
              <w:t xml:space="preserve"> işlenmiştir?</w:t>
            </w:r>
          </w:p>
          <w:p w:rsidR="007368E0" w:rsidRPr="00B54992" w:rsidRDefault="007368E0">
            <w:pPr>
              <w:jc w:val="both"/>
              <w:rPr>
                <w:rFonts w:asciiTheme="minorHAnsi" w:hAnsiTheme="minorHAnsi" w:cstheme="minorHAnsi"/>
                <w:sz w:val="16"/>
                <w:szCs w:val="16"/>
              </w:rPr>
            </w:pPr>
            <w:r w:rsidRPr="00B54992">
              <w:rPr>
                <w:rFonts w:asciiTheme="minorHAnsi" w:hAnsiTheme="minorHAnsi" w:cstheme="minorHAnsi"/>
                <w:sz w:val="16"/>
                <w:szCs w:val="16"/>
              </w:rPr>
              <w:t>*hangi türler etrafında milli edebiyat metinleri yoğunlaşmıştır?</w:t>
            </w:r>
          </w:p>
          <w:p w:rsidR="007368E0" w:rsidRPr="00B54992" w:rsidRDefault="007368E0">
            <w:pPr>
              <w:jc w:val="both"/>
              <w:rPr>
                <w:rFonts w:asciiTheme="minorHAnsi" w:hAnsiTheme="minorHAnsi" w:cstheme="minorHAnsi"/>
                <w:sz w:val="16"/>
                <w:szCs w:val="16"/>
              </w:rPr>
            </w:pPr>
            <w:r w:rsidRPr="00B54992">
              <w:rPr>
                <w:rFonts w:asciiTheme="minorHAnsi" w:hAnsiTheme="minorHAnsi" w:cstheme="minorHAnsi"/>
                <w:sz w:val="16"/>
                <w:szCs w:val="16"/>
              </w:rPr>
              <w:t>Milli edebiyat ve milliyetçi edebiyat ne demektir?</w:t>
            </w:r>
          </w:p>
          <w:p w:rsidR="007368E0" w:rsidRPr="00B54992" w:rsidRDefault="007368E0">
            <w:pPr>
              <w:jc w:val="both"/>
              <w:rPr>
                <w:rFonts w:asciiTheme="minorHAnsi" w:hAnsiTheme="minorHAnsi" w:cstheme="minorHAnsi"/>
                <w:sz w:val="16"/>
                <w:szCs w:val="16"/>
              </w:rPr>
            </w:pPr>
            <w:r w:rsidRPr="00B54992">
              <w:rPr>
                <w:rFonts w:asciiTheme="minorHAnsi" w:hAnsiTheme="minorHAnsi" w:cstheme="minorHAnsi"/>
                <w:sz w:val="16"/>
                <w:szCs w:val="16"/>
              </w:rPr>
              <w:t>*Cumhuriyetçiliğin temel ilkesi nedir?</w:t>
            </w:r>
          </w:p>
          <w:p w:rsidR="00901685" w:rsidRPr="00B54992" w:rsidRDefault="007368E0" w:rsidP="007368E0">
            <w:pPr>
              <w:jc w:val="both"/>
              <w:rPr>
                <w:rFonts w:asciiTheme="minorHAnsi" w:hAnsiTheme="minorHAnsi" w:cstheme="minorHAnsi"/>
                <w:sz w:val="16"/>
                <w:szCs w:val="16"/>
              </w:rPr>
            </w:pPr>
            <w:r w:rsidRPr="00B54992">
              <w:rPr>
                <w:rFonts w:asciiTheme="minorHAnsi" w:hAnsiTheme="minorHAnsi" w:cstheme="minorHAnsi"/>
                <w:sz w:val="16"/>
                <w:szCs w:val="16"/>
              </w:rPr>
              <w:t>*</w:t>
            </w:r>
            <w:r w:rsidR="00901685" w:rsidRPr="00B54992">
              <w:rPr>
                <w:rFonts w:asciiTheme="minorHAnsi" w:hAnsiTheme="minorHAnsi" w:cstheme="minorHAnsi"/>
                <w:sz w:val="16"/>
                <w:szCs w:val="16"/>
              </w:rPr>
              <w:t xml:space="preserve">ANLAMA </w:t>
            </w:r>
            <w:proofErr w:type="gramStart"/>
            <w:r w:rsidR="00901685" w:rsidRPr="00B54992">
              <w:rPr>
                <w:rFonts w:asciiTheme="minorHAnsi" w:hAnsiTheme="minorHAnsi" w:cstheme="minorHAnsi"/>
                <w:sz w:val="16"/>
                <w:szCs w:val="16"/>
              </w:rPr>
              <w:t>YORUMLAMA:</w:t>
            </w:r>
            <w:r w:rsidRPr="00B54992">
              <w:rPr>
                <w:rFonts w:asciiTheme="minorHAnsi" w:hAnsiTheme="minorHAnsi" w:cstheme="minorHAnsi"/>
                <w:sz w:val="16"/>
                <w:szCs w:val="16"/>
              </w:rPr>
              <w:t>Milli</w:t>
            </w:r>
            <w:proofErr w:type="gramEnd"/>
            <w:r w:rsidRPr="00B54992">
              <w:rPr>
                <w:rFonts w:asciiTheme="minorHAnsi" w:hAnsiTheme="minorHAnsi" w:cstheme="minorHAnsi"/>
                <w:sz w:val="16"/>
                <w:szCs w:val="16"/>
              </w:rPr>
              <w:t xml:space="preserve"> edebiyat ve milliyetçi edebiyatın ne olduğunu kavrar.</w:t>
            </w:r>
          </w:p>
          <w:p w:rsidR="007368E0" w:rsidRPr="00B54992" w:rsidRDefault="007368E0" w:rsidP="007368E0">
            <w:pPr>
              <w:jc w:val="both"/>
              <w:rPr>
                <w:rFonts w:asciiTheme="minorHAnsi" w:hAnsiTheme="minorHAnsi" w:cstheme="minorHAnsi"/>
                <w:sz w:val="16"/>
                <w:szCs w:val="16"/>
              </w:rPr>
            </w:pPr>
            <w:r w:rsidRPr="00B54992">
              <w:rPr>
                <w:rFonts w:asciiTheme="minorHAnsi" w:hAnsiTheme="minorHAnsi" w:cstheme="minorHAnsi"/>
                <w:sz w:val="16"/>
                <w:szCs w:val="16"/>
              </w:rPr>
              <w:t>*</w:t>
            </w:r>
            <w:r w:rsidR="00E45BA0" w:rsidRPr="00B54992">
              <w:rPr>
                <w:rFonts w:asciiTheme="minorHAnsi" w:hAnsiTheme="minorHAnsi" w:cstheme="minorHAnsi"/>
                <w:sz w:val="16"/>
                <w:szCs w:val="16"/>
              </w:rPr>
              <w:t>Osmanlı devletinin son zamanlarında ortaya çıkan fikir akımlarını ve devrin siyasi sosyal yapısını anlar.</w:t>
            </w:r>
          </w:p>
          <w:p w:rsidR="00E45BA0" w:rsidRPr="00B54992" w:rsidRDefault="00E45BA0" w:rsidP="007368E0">
            <w:pPr>
              <w:jc w:val="both"/>
              <w:rPr>
                <w:rFonts w:asciiTheme="minorHAnsi" w:hAnsiTheme="minorHAnsi" w:cstheme="minorHAnsi"/>
                <w:sz w:val="16"/>
                <w:szCs w:val="16"/>
              </w:rPr>
            </w:pPr>
            <w:r w:rsidRPr="00B54992">
              <w:rPr>
                <w:rFonts w:asciiTheme="minorHAnsi" w:hAnsiTheme="minorHAnsi" w:cstheme="minorHAnsi"/>
                <w:sz w:val="16"/>
                <w:szCs w:val="16"/>
              </w:rPr>
              <w:t xml:space="preserve">*milli edebiyatın dil anlayışını   işlenen </w:t>
            </w:r>
            <w:proofErr w:type="gramStart"/>
            <w:r w:rsidRPr="00B54992">
              <w:rPr>
                <w:rFonts w:asciiTheme="minorHAnsi" w:hAnsiTheme="minorHAnsi" w:cstheme="minorHAnsi"/>
                <w:sz w:val="16"/>
                <w:szCs w:val="16"/>
              </w:rPr>
              <w:t>temaları,ve</w:t>
            </w:r>
            <w:proofErr w:type="gramEnd"/>
            <w:r w:rsidRPr="00B54992">
              <w:rPr>
                <w:rFonts w:asciiTheme="minorHAnsi" w:hAnsiTheme="minorHAnsi" w:cstheme="minorHAnsi"/>
                <w:sz w:val="16"/>
                <w:szCs w:val="16"/>
              </w:rPr>
              <w:t xml:space="preserve"> yapı özelliklerini belirler.</w:t>
            </w:r>
          </w:p>
          <w:p w:rsidR="00E45BA0" w:rsidRPr="00B54992" w:rsidRDefault="00E45BA0" w:rsidP="007368E0">
            <w:pPr>
              <w:jc w:val="both"/>
              <w:rPr>
                <w:rFonts w:asciiTheme="minorHAnsi" w:hAnsiTheme="minorHAnsi" w:cstheme="minorHAnsi"/>
                <w:sz w:val="16"/>
                <w:szCs w:val="16"/>
              </w:rPr>
            </w:pPr>
            <w:r w:rsidRPr="00B54992">
              <w:rPr>
                <w:rFonts w:asciiTheme="minorHAnsi" w:hAnsiTheme="minorHAnsi" w:cstheme="minorHAnsi"/>
                <w:sz w:val="16"/>
                <w:szCs w:val="16"/>
              </w:rPr>
              <w:t>*demokrasi ve cumhuriyet kavramlarını anlar.</w:t>
            </w:r>
          </w:p>
        </w:tc>
      </w:tr>
      <w:tr w:rsidR="00740634" w:rsidRPr="00B54992" w:rsidTr="001A2D51">
        <w:trPr>
          <w:cantSplit/>
          <w:trHeight w:val="793"/>
          <w:jc w:val="center"/>
        </w:trPr>
        <w:tc>
          <w:tcPr>
            <w:tcW w:w="3489" w:type="dxa"/>
            <w:vAlign w:val="center"/>
          </w:tcPr>
          <w:p w:rsidR="00740634" w:rsidRPr="00B54992" w:rsidRDefault="00740634" w:rsidP="00EE1823">
            <w:pPr>
              <w:rPr>
                <w:rFonts w:asciiTheme="minorHAnsi" w:hAnsiTheme="minorHAnsi" w:cstheme="minorHAnsi"/>
                <w:sz w:val="16"/>
                <w:szCs w:val="16"/>
              </w:rPr>
            </w:pPr>
            <w:r w:rsidRPr="00B54992">
              <w:rPr>
                <w:rFonts w:asciiTheme="minorHAnsi" w:hAnsiTheme="minorHAnsi" w:cstheme="minorHAnsi"/>
                <w:sz w:val="16"/>
                <w:szCs w:val="16"/>
              </w:rPr>
              <w:t>Bireysel Öğrenme Etkinlikleri</w:t>
            </w:r>
          </w:p>
          <w:p w:rsidR="00740634" w:rsidRPr="00B54992" w:rsidRDefault="00740634">
            <w:pPr>
              <w:rPr>
                <w:rFonts w:asciiTheme="minorHAnsi" w:hAnsiTheme="minorHAnsi" w:cstheme="minorHAnsi"/>
                <w:sz w:val="16"/>
                <w:szCs w:val="16"/>
              </w:rPr>
            </w:pPr>
            <w:r w:rsidRPr="00B54992">
              <w:rPr>
                <w:rFonts w:asciiTheme="minorHAnsi" w:hAnsiTheme="minorHAnsi" w:cstheme="minorHAnsi"/>
                <w:sz w:val="16"/>
                <w:szCs w:val="16"/>
              </w:rPr>
              <w:t xml:space="preserve">       (Ödev, deney, problem çözme vb.)</w:t>
            </w:r>
          </w:p>
        </w:tc>
        <w:tc>
          <w:tcPr>
            <w:tcW w:w="7126" w:type="dxa"/>
            <w:vMerge/>
            <w:vAlign w:val="center"/>
          </w:tcPr>
          <w:p w:rsidR="00740634" w:rsidRPr="00B54992" w:rsidRDefault="00740634">
            <w:pPr>
              <w:rPr>
                <w:rFonts w:asciiTheme="minorHAnsi" w:hAnsiTheme="minorHAnsi" w:cstheme="minorHAnsi"/>
                <w:sz w:val="16"/>
                <w:szCs w:val="16"/>
              </w:rPr>
            </w:pPr>
          </w:p>
        </w:tc>
      </w:tr>
      <w:tr w:rsidR="00740634" w:rsidRPr="00B54992" w:rsidTr="001A2D51">
        <w:trPr>
          <w:cantSplit/>
          <w:trHeight w:val="793"/>
          <w:jc w:val="center"/>
        </w:trPr>
        <w:tc>
          <w:tcPr>
            <w:tcW w:w="3489" w:type="dxa"/>
            <w:vAlign w:val="center"/>
          </w:tcPr>
          <w:p w:rsidR="00740634" w:rsidRPr="00B54992" w:rsidRDefault="00740634">
            <w:pPr>
              <w:numPr>
                <w:ilvl w:val="0"/>
                <w:numId w:val="1"/>
              </w:numPr>
              <w:tabs>
                <w:tab w:val="clear" w:pos="720"/>
                <w:tab w:val="num" w:pos="360"/>
              </w:tabs>
              <w:ind w:left="360"/>
              <w:rPr>
                <w:rFonts w:asciiTheme="minorHAnsi" w:hAnsiTheme="minorHAnsi" w:cstheme="minorHAnsi"/>
                <w:sz w:val="16"/>
                <w:szCs w:val="16"/>
              </w:rPr>
            </w:pPr>
            <w:r w:rsidRPr="00B54992">
              <w:rPr>
                <w:rFonts w:asciiTheme="minorHAnsi" w:hAnsiTheme="minorHAnsi" w:cstheme="minorHAnsi"/>
                <w:sz w:val="16"/>
                <w:szCs w:val="16"/>
              </w:rPr>
              <w:t>Grupla Öğrenme Etkinlikleri</w:t>
            </w:r>
          </w:p>
          <w:p w:rsidR="00740634" w:rsidRPr="00B54992" w:rsidRDefault="00740634">
            <w:pPr>
              <w:rPr>
                <w:rFonts w:asciiTheme="minorHAnsi" w:hAnsiTheme="minorHAnsi" w:cstheme="minorHAnsi"/>
                <w:sz w:val="16"/>
                <w:szCs w:val="16"/>
              </w:rPr>
            </w:pPr>
            <w:r w:rsidRPr="00B54992">
              <w:rPr>
                <w:rFonts w:asciiTheme="minorHAnsi" w:hAnsiTheme="minorHAnsi" w:cstheme="minorHAnsi"/>
                <w:sz w:val="16"/>
                <w:szCs w:val="16"/>
              </w:rPr>
              <w:t xml:space="preserve">        (Proje, gezi, gözlem vb.)</w:t>
            </w:r>
          </w:p>
        </w:tc>
        <w:tc>
          <w:tcPr>
            <w:tcW w:w="7126" w:type="dxa"/>
            <w:vMerge/>
            <w:vAlign w:val="center"/>
          </w:tcPr>
          <w:p w:rsidR="00740634" w:rsidRPr="00B54992" w:rsidRDefault="00740634">
            <w:pPr>
              <w:rPr>
                <w:rFonts w:asciiTheme="minorHAnsi" w:hAnsiTheme="minorHAnsi" w:cstheme="minorHAnsi"/>
                <w:sz w:val="16"/>
                <w:szCs w:val="16"/>
              </w:rPr>
            </w:pPr>
          </w:p>
        </w:tc>
      </w:tr>
      <w:tr w:rsidR="00740634" w:rsidRPr="00B54992" w:rsidTr="001A2D51">
        <w:trPr>
          <w:trHeight w:val="132"/>
          <w:jc w:val="center"/>
        </w:trPr>
        <w:tc>
          <w:tcPr>
            <w:tcW w:w="3489" w:type="dxa"/>
            <w:vAlign w:val="center"/>
          </w:tcPr>
          <w:p w:rsidR="00740634" w:rsidRPr="00B54992" w:rsidRDefault="00901685" w:rsidP="00163AC3">
            <w:pPr>
              <w:rPr>
                <w:rFonts w:asciiTheme="minorHAnsi" w:hAnsiTheme="minorHAnsi" w:cstheme="minorHAnsi"/>
                <w:sz w:val="16"/>
                <w:szCs w:val="16"/>
              </w:rPr>
            </w:pPr>
            <w:r w:rsidRPr="00B54992">
              <w:rPr>
                <w:rFonts w:asciiTheme="minorHAnsi" w:hAnsiTheme="minorHAnsi" w:cstheme="minorHAnsi"/>
                <w:sz w:val="16"/>
                <w:szCs w:val="16"/>
              </w:rPr>
              <w:t>ÖZET</w:t>
            </w:r>
          </w:p>
        </w:tc>
        <w:tc>
          <w:tcPr>
            <w:tcW w:w="7126" w:type="dxa"/>
            <w:vAlign w:val="center"/>
          </w:tcPr>
          <w:p w:rsidR="00901685" w:rsidRPr="00B54992" w:rsidRDefault="00901685" w:rsidP="00163AC3">
            <w:pPr>
              <w:rPr>
                <w:rFonts w:asciiTheme="minorHAnsi" w:hAnsiTheme="minorHAnsi" w:cstheme="minorHAnsi"/>
                <w:sz w:val="16"/>
                <w:szCs w:val="16"/>
              </w:rPr>
            </w:pPr>
          </w:p>
          <w:p w:rsidR="00901685" w:rsidRPr="00B54992" w:rsidRDefault="00901685" w:rsidP="00163AC3">
            <w:pPr>
              <w:rPr>
                <w:rFonts w:asciiTheme="minorHAnsi" w:hAnsiTheme="minorHAnsi" w:cstheme="minorHAnsi"/>
                <w:sz w:val="16"/>
                <w:szCs w:val="16"/>
              </w:rPr>
            </w:pPr>
          </w:p>
        </w:tc>
      </w:tr>
    </w:tbl>
    <w:p w:rsidR="00E45BA0" w:rsidRPr="00B54992" w:rsidRDefault="00E45BA0" w:rsidP="001A2D51">
      <w:pPr>
        <w:pStyle w:val="Balk6"/>
        <w:ind w:firstLine="0"/>
        <w:rPr>
          <w:rFonts w:asciiTheme="minorHAnsi" w:hAnsiTheme="minorHAnsi" w:cstheme="minorHAnsi"/>
          <w:b w:val="0"/>
          <w:bCs w:val="0"/>
          <w:sz w:val="16"/>
          <w:szCs w:val="16"/>
        </w:rPr>
      </w:pPr>
    </w:p>
    <w:p w:rsidR="00E45BA0" w:rsidRPr="00B54992" w:rsidRDefault="00E45BA0" w:rsidP="00E45BA0">
      <w:pPr>
        <w:pStyle w:val="NormalWeb"/>
        <w:rPr>
          <w:rFonts w:asciiTheme="minorHAnsi" w:hAnsiTheme="minorHAnsi" w:cstheme="minorHAnsi"/>
          <w:sz w:val="16"/>
          <w:szCs w:val="16"/>
        </w:rPr>
      </w:pPr>
      <w:r w:rsidRPr="00B54992">
        <w:rPr>
          <w:rFonts w:asciiTheme="minorHAnsi" w:hAnsiTheme="minorHAnsi" w:cstheme="minorHAnsi"/>
          <w:bCs/>
          <w:sz w:val="16"/>
          <w:szCs w:val="16"/>
        </w:rPr>
        <w:t>Birinci Balkan Savaşı</w:t>
      </w:r>
      <w:r w:rsidRPr="00B54992">
        <w:rPr>
          <w:rFonts w:asciiTheme="minorHAnsi" w:hAnsiTheme="minorHAnsi" w:cstheme="minorHAnsi"/>
          <w:sz w:val="16"/>
          <w:szCs w:val="16"/>
        </w:rPr>
        <w:t xml:space="preserve">, </w:t>
      </w:r>
      <w:hyperlink r:id="rId6" w:tooltip="8 Ekim" w:history="1">
        <w:r w:rsidRPr="00B54992">
          <w:rPr>
            <w:rStyle w:val="Kpr"/>
            <w:rFonts w:asciiTheme="minorHAnsi" w:hAnsiTheme="minorHAnsi" w:cstheme="minorHAnsi"/>
            <w:color w:val="auto"/>
            <w:sz w:val="16"/>
            <w:szCs w:val="16"/>
          </w:rPr>
          <w:t>8 Ekim</w:t>
        </w:r>
      </w:hyperlink>
      <w:r w:rsidRPr="00B54992">
        <w:rPr>
          <w:rFonts w:asciiTheme="minorHAnsi" w:hAnsiTheme="minorHAnsi" w:cstheme="minorHAnsi"/>
          <w:sz w:val="16"/>
          <w:szCs w:val="16"/>
        </w:rPr>
        <w:t xml:space="preserve"> </w:t>
      </w:r>
      <w:hyperlink r:id="rId7" w:tooltip="1912" w:history="1">
        <w:r w:rsidRPr="00B54992">
          <w:rPr>
            <w:rStyle w:val="Kpr"/>
            <w:rFonts w:asciiTheme="minorHAnsi" w:hAnsiTheme="minorHAnsi" w:cstheme="minorHAnsi"/>
            <w:color w:val="auto"/>
            <w:sz w:val="16"/>
            <w:szCs w:val="16"/>
          </w:rPr>
          <w:t>1912</w:t>
        </w:r>
      </w:hyperlink>
      <w:r w:rsidRPr="00B54992">
        <w:rPr>
          <w:rFonts w:asciiTheme="minorHAnsi" w:hAnsiTheme="minorHAnsi" w:cstheme="minorHAnsi"/>
          <w:sz w:val="16"/>
          <w:szCs w:val="16"/>
        </w:rPr>
        <w:t xml:space="preserve"> - </w:t>
      </w:r>
      <w:hyperlink r:id="rId8" w:tooltip="30 Mayıs" w:history="1">
        <w:r w:rsidRPr="00B54992">
          <w:rPr>
            <w:rStyle w:val="Kpr"/>
            <w:rFonts w:asciiTheme="minorHAnsi" w:hAnsiTheme="minorHAnsi" w:cstheme="minorHAnsi"/>
            <w:color w:val="auto"/>
            <w:sz w:val="16"/>
            <w:szCs w:val="16"/>
          </w:rPr>
          <w:t>30 Mayıs</w:t>
        </w:r>
      </w:hyperlink>
      <w:r w:rsidRPr="00B54992">
        <w:rPr>
          <w:rFonts w:asciiTheme="minorHAnsi" w:hAnsiTheme="minorHAnsi" w:cstheme="minorHAnsi"/>
          <w:sz w:val="16"/>
          <w:szCs w:val="16"/>
        </w:rPr>
        <w:t xml:space="preserve"> </w:t>
      </w:r>
      <w:hyperlink r:id="rId9" w:tooltip="1913" w:history="1">
        <w:r w:rsidRPr="00B54992">
          <w:rPr>
            <w:rStyle w:val="Kpr"/>
            <w:rFonts w:asciiTheme="minorHAnsi" w:hAnsiTheme="minorHAnsi" w:cstheme="minorHAnsi"/>
            <w:color w:val="auto"/>
            <w:sz w:val="16"/>
            <w:szCs w:val="16"/>
          </w:rPr>
          <w:t>1913</w:t>
        </w:r>
      </w:hyperlink>
      <w:r w:rsidRPr="00B54992">
        <w:rPr>
          <w:rFonts w:asciiTheme="minorHAnsi" w:hAnsiTheme="minorHAnsi" w:cstheme="minorHAnsi"/>
          <w:sz w:val="16"/>
          <w:szCs w:val="16"/>
        </w:rPr>
        <w:t xml:space="preserve">'de </w:t>
      </w:r>
      <w:hyperlink r:id="rId10" w:tooltip="Bulgaristan Krallığı" w:history="1">
        <w:r w:rsidRPr="00B54992">
          <w:rPr>
            <w:rStyle w:val="Kpr"/>
            <w:rFonts w:asciiTheme="minorHAnsi" w:hAnsiTheme="minorHAnsi" w:cstheme="minorHAnsi"/>
            <w:color w:val="auto"/>
            <w:sz w:val="16"/>
            <w:szCs w:val="16"/>
          </w:rPr>
          <w:t>Bulgaristan Krallığı</w:t>
        </w:r>
      </w:hyperlink>
      <w:r w:rsidRPr="00B54992">
        <w:rPr>
          <w:rFonts w:asciiTheme="minorHAnsi" w:hAnsiTheme="minorHAnsi" w:cstheme="minorHAnsi"/>
          <w:sz w:val="16"/>
          <w:szCs w:val="16"/>
        </w:rPr>
        <w:t xml:space="preserve">, </w:t>
      </w:r>
      <w:hyperlink r:id="rId11" w:tooltip="Sırbistan Krallığı (sayfa mevcut değil)" w:history="1">
        <w:r w:rsidRPr="00B54992">
          <w:rPr>
            <w:rStyle w:val="Kpr"/>
            <w:rFonts w:asciiTheme="minorHAnsi" w:hAnsiTheme="minorHAnsi" w:cstheme="minorHAnsi"/>
            <w:color w:val="auto"/>
            <w:sz w:val="16"/>
            <w:szCs w:val="16"/>
          </w:rPr>
          <w:t>Sırbistan Krallığı</w:t>
        </w:r>
      </w:hyperlink>
      <w:r w:rsidRPr="00B54992">
        <w:rPr>
          <w:rFonts w:asciiTheme="minorHAnsi" w:hAnsiTheme="minorHAnsi" w:cstheme="minorHAnsi"/>
          <w:sz w:val="16"/>
          <w:szCs w:val="16"/>
        </w:rPr>
        <w:t xml:space="preserve">, </w:t>
      </w:r>
      <w:hyperlink r:id="rId12" w:tooltip="Yunanistan Krallığı" w:history="1">
        <w:r w:rsidRPr="00B54992">
          <w:rPr>
            <w:rStyle w:val="Kpr"/>
            <w:rFonts w:asciiTheme="minorHAnsi" w:hAnsiTheme="minorHAnsi" w:cstheme="minorHAnsi"/>
            <w:color w:val="auto"/>
            <w:sz w:val="16"/>
            <w:szCs w:val="16"/>
          </w:rPr>
          <w:t>Yunanistan Krallığı</w:t>
        </w:r>
      </w:hyperlink>
      <w:r w:rsidRPr="00B54992">
        <w:rPr>
          <w:rFonts w:asciiTheme="minorHAnsi" w:hAnsiTheme="minorHAnsi" w:cstheme="minorHAnsi"/>
          <w:sz w:val="16"/>
          <w:szCs w:val="16"/>
        </w:rPr>
        <w:t xml:space="preserve"> ve </w:t>
      </w:r>
      <w:hyperlink r:id="rId13" w:tooltip="Karadağ Krallığı" w:history="1">
        <w:r w:rsidRPr="00B54992">
          <w:rPr>
            <w:rStyle w:val="Kpr"/>
            <w:rFonts w:asciiTheme="minorHAnsi" w:hAnsiTheme="minorHAnsi" w:cstheme="minorHAnsi"/>
            <w:color w:val="auto"/>
            <w:sz w:val="16"/>
            <w:szCs w:val="16"/>
          </w:rPr>
          <w:t>Karadağ Krallığı</w:t>
        </w:r>
      </w:hyperlink>
      <w:r w:rsidRPr="00B54992">
        <w:rPr>
          <w:rFonts w:asciiTheme="minorHAnsi" w:hAnsiTheme="minorHAnsi" w:cstheme="minorHAnsi"/>
          <w:sz w:val="16"/>
          <w:szCs w:val="16"/>
        </w:rPr>
        <w:t xml:space="preserve">'ndan oluşan </w:t>
      </w:r>
      <w:hyperlink r:id="rId14" w:tooltip="Balkan &#10;Birliği" w:history="1">
        <w:r w:rsidRPr="00B54992">
          <w:rPr>
            <w:rStyle w:val="Kpr"/>
            <w:rFonts w:asciiTheme="minorHAnsi" w:hAnsiTheme="minorHAnsi" w:cstheme="minorHAnsi"/>
            <w:color w:val="auto"/>
            <w:sz w:val="16"/>
            <w:szCs w:val="16"/>
          </w:rPr>
          <w:t>Balkan Birliğinin</w:t>
        </w:r>
      </w:hyperlink>
      <w:r w:rsidRPr="00B54992">
        <w:rPr>
          <w:rFonts w:asciiTheme="minorHAnsi" w:hAnsiTheme="minorHAnsi" w:cstheme="minorHAnsi"/>
          <w:sz w:val="16"/>
          <w:szCs w:val="16"/>
        </w:rPr>
        <w:t xml:space="preserve"> </w:t>
      </w:r>
      <w:hyperlink r:id="rId15" w:tooltip="Osmanlı &#10;Devleti" w:history="1">
        <w:r w:rsidRPr="00B54992">
          <w:rPr>
            <w:rStyle w:val="Kpr"/>
            <w:rFonts w:asciiTheme="minorHAnsi" w:hAnsiTheme="minorHAnsi" w:cstheme="minorHAnsi"/>
            <w:color w:val="auto"/>
            <w:sz w:val="16"/>
            <w:szCs w:val="16"/>
          </w:rPr>
          <w:t>Osmanlı Devleti</w:t>
        </w:r>
      </w:hyperlink>
      <w:r w:rsidRPr="00B54992">
        <w:rPr>
          <w:rFonts w:asciiTheme="minorHAnsi" w:hAnsiTheme="minorHAnsi" w:cstheme="minorHAnsi"/>
          <w:sz w:val="16"/>
          <w:szCs w:val="16"/>
        </w:rPr>
        <w:t xml:space="preserve">'ne karşı giriştiği savaş. Bu savaş ile Balkan Devletleri, </w:t>
      </w:r>
      <w:hyperlink r:id="rId16" w:tooltip="Osmanlı &#10;Devleti" w:history="1">
        <w:r w:rsidRPr="00B54992">
          <w:rPr>
            <w:rStyle w:val="Kpr"/>
            <w:rFonts w:asciiTheme="minorHAnsi" w:hAnsiTheme="minorHAnsi" w:cstheme="minorHAnsi"/>
            <w:color w:val="auto"/>
            <w:sz w:val="16"/>
            <w:szCs w:val="16"/>
          </w:rPr>
          <w:t>Osmanlı Devleti</w:t>
        </w:r>
      </w:hyperlink>
      <w:r w:rsidRPr="00B54992">
        <w:rPr>
          <w:rFonts w:asciiTheme="minorHAnsi" w:hAnsiTheme="minorHAnsi" w:cstheme="minorHAnsi"/>
          <w:sz w:val="16"/>
          <w:szCs w:val="16"/>
        </w:rPr>
        <w:t xml:space="preserve">'nin Balkanlardaki birçok toprağını ele geçirmiştir. Bu savaş </w:t>
      </w:r>
      <w:proofErr w:type="gramStart"/>
      <w:r w:rsidRPr="00B54992">
        <w:rPr>
          <w:rFonts w:asciiTheme="minorHAnsi" w:hAnsiTheme="minorHAnsi" w:cstheme="minorHAnsi"/>
          <w:sz w:val="16"/>
          <w:szCs w:val="16"/>
        </w:rPr>
        <w:t>ile,</w:t>
      </w:r>
      <w:proofErr w:type="gramEnd"/>
      <w:r w:rsidRPr="00B54992">
        <w:rPr>
          <w:rFonts w:asciiTheme="minorHAnsi" w:hAnsiTheme="minorHAnsi" w:cstheme="minorHAnsi"/>
          <w:sz w:val="16"/>
          <w:szCs w:val="16"/>
        </w:rPr>
        <w:t xml:space="preserve"> </w:t>
      </w:r>
      <w:hyperlink r:id="rId17" w:tooltip="Edirne" w:history="1">
        <w:r w:rsidRPr="00B54992">
          <w:rPr>
            <w:rStyle w:val="Kpr"/>
            <w:rFonts w:asciiTheme="minorHAnsi" w:hAnsiTheme="minorHAnsi" w:cstheme="minorHAnsi"/>
            <w:color w:val="auto"/>
            <w:sz w:val="16"/>
            <w:szCs w:val="16"/>
          </w:rPr>
          <w:t>Edirne</w:t>
        </w:r>
      </w:hyperlink>
      <w:r w:rsidRPr="00B54992">
        <w:rPr>
          <w:rFonts w:asciiTheme="minorHAnsi" w:hAnsiTheme="minorHAnsi" w:cstheme="minorHAnsi"/>
          <w:sz w:val="16"/>
          <w:szCs w:val="16"/>
        </w:rPr>
        <w:t xml:space="preserve"> ve </w:t>
      </w:r>
      <w:hyperlink r:id="rId18" w:tooltip="Kırklareli" w:history="1">
        <w:proofErr w:type="spellStart"/>
        <w:r w:rsidRPr="00B54992">
          <w:rPr>
            <w:rStyle w:val="Kpr"/>
            <w:rFonts w:asciiTheme="minorHAnsi" w:hAnsiTheme="minorHAnsi" w:cstheme="minorHAnsi"/>
            <w:color w:val="auto"/>
            <w:sz w:val="16"/>
            <w:szCs w:val="16"/>
          </w:rPr>
          <w:t>Kırklareli</w:t>
        </w:r>
      </w:hyperlink>
      <w:r w:rsidRPr="00B54992">
        <w:rPr>
          <w:rFonts w:asciiTheme="minorHAnsi" w:hAnsiTheme="minorHAnsi" w:cstheme="minorHAnsi"/>
          <w:sz w:val="16"/>
          <w:szCs w:val="16"/>
        </w:rPr>
        <w:t>'ye</w:t>
      </w:r>
      <w:proofErr w:type="spellEnd"/>
      <w:r w:rsidRPr="00B54992">
        <w:rPr>
          <w:rFonts w:asciiTheme="minorHAnsi" w:hAnsiTheme="minorHAnsi" w:cstheme="minorHAnsi"/>
          <w:sz w:val="16"/>
          <w:szCs w:val="16"/>
        </w:rPr>
        <w:t xml:space="preserve"> kadar olan tüm topraklar, Balkan Devletlerine bırakılmıştır.</w:t>
      </w:r>
    </w:p>
    <w:p w:rsidR="00E45BA0" w:rsidRPr="00B54992" w:rsidRDefault="00E45BA0" w:rsidP="00E45BA0">
      <w:pPr>
        <w:pStyle w:val="Balk2"/>
        <w:rPr>
          <w:rFonts w:asciiTheme="minorHAnsi" w:hAnsiTheme="minorHAnsi" w:cstheme="minorHAnsi"/>
          <w:b w:val="0"/>
          <w:sz w:val="16"/>
          <w:szCs w:val="16"/>
        </w:rPr>
      </w:pPr>
      <w:r w:rsidRPr="00B54992">
        <w:rPr>
          <w:rStyle w:val="mw-headline"/>
          <w:rFonts w:asciiTheme="minorHAnsi" w:hAnsiTheme="minorHAnsi" w:cstheme="minorHAnsi"/>
          <w:b w:val="0"/>
          <w:sz w:val="16"/>
          <w:szCs w:val="16"/>
        </w:rPr>
        <w:lastRenderedPageBreak/>
        <w:t>Savaş öncesi</w:t>
      </w:r>
      <w:r w:rsidRPr="00B54992">
        <w:rPr>
          <w:rFonts w:asciiTheme="minorHAnsi" w:hAnsiTheme="minorHAnsi" w:cstheme="minorHAnsi"/>
          <w:b w:val="0"/>
          <w:sz w:val="16"/>
          <w:szCs w:val="16"/>
        </w:rPr>
        <w:t xml:space="preserve"> </w:t>
      </w:r>
      <w:r w:rsidRPr="00B54992">
        <w:rPr>
          <w:rStyle w:val="editsection"/>
          <w:rFonts w:asciiTheme="minorHAnsi" w:hAnsiTheme="minorHAnsi" w:cstheme="minorHAnsi"/>
          <w:b w:val="0"/>
          <w:bCs w:val="0"/>
          <w:sz w:val="16"/>
          <w:szCs w:val="16"/>
        </w:rPr>
        <w:t>[</w:t>
      </w:r>
      <w:hyperlink r:id="rId19" w:tooltip="Değiştirilen bölüm: Savaş öncesi" w:history="1">
        <w:r w:rsidRPr="00B54992">
          <w:rPr>
            <w:rStyle w:val="Kpr"/>
            <w:rFonts w:asciiTheme="minorHAnsi" w:hAnsiTheme="minorHAnsi" w:cstheme="minorHAnsi"/>
            <w:b w:val="0"/>
            <w:bCs w:val="0"/>
            <w:color w:val="auto"/>
            <w:sz w:val="16"/>
            <w:szCs w:val="16"/>
          </w:rPr>
          <w:t>değiştir</w:t>
        </w:r>
      </w:hyperlink>
      <w:r w:rsidRPr="00B54992">
        <w:rPr>
          <w:rStyle w:val="editsection"/>
          <w:rFonts w:asciiTheme="minorHAnsi" w:hAnsiTheme="minorHAnsi" w:cstheme="minorHAnsi"/>
          <w:b w:val="0"/>
          <w:bCs w:val="0"/>
          <w:sz w:val="16"/>
          <w:szCs w:val="16"/>
        </w:rPr>
        <w:t>]</w:t>
      </w:r>
    </w:p>
    <w:p w:rsidR="00E45BA0" w:rsidRPr="00B54992" w:rsidRDefault="00E45BA0" w:rsidP="00E45BA0">
      <w:pPr>
        <w:rPr>
          <w:rFonts w:asciiTheme="minorHAnsi" w:hAnsiTheme="minorHAnsi" w:cstheme="minorHAnsi"/>
          <w:sz w:val="16"/>
          <w:szCs w:val="16"/>
        </w:rPr>
      </w:pPr>
      <w:r w:rsidRPr="00B54992">
        <w:rPr>
          <w:rFonts w:asciiTheme="minorHAnsi" w:hAnsiTheme="minorHAnsi" w:cstheme="minorHAnsi"/>
          <w:noProof/>
          <w:sz w:val="16"/>
          <w:szCs w:val="16"/>
        </w:rPr>
        <w:drawing>
          <wp:inline distT="0" distB="0" distL="0" distR="0">
            <wp:extent cx="1905000" cy="2628900"/>
            <wp:effectExtent l="19050" t="0" r="0" b="0"/>
            <wp:docPr id="85" name="Resim 85" descr="http://upload.wikimedia.org/wikipedia/commons/thumb/0/01/Ottoman_soldiers_after_the_First_Balkan_War.png/200px-Ottoman_soldiers_after_the_First_Balkan_War.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upload.wikimedia.org/wikipedia/commons/thumb/0/01/Ottoman_soldiers_after_the_First_Balkan_War.png/200px-Ottoman_soldiers_after_the_First_Balkan_War.png">
                      <a:hlinkClick r:id="rId20"/>
                    </pic:cNvPr>
                    <pic:cNvPicPr>
                      <a:picLocks noChangeAspect="1" noChangeArrowheads="1"/>
                    </pic:cNvPicPr>
                  </pic:nvPicPr>
                  <pic:blipFill>
                    <a:blip r:embed="rId21"/>
                    <a:srcRect/>
                    <a:stretch>
                      <a:fillRect/>
                    </a:stretch>
                  </pic:blipFill>
                  <pic:spPr bwMode="auto">
                    <a:xfrm>
                      <a:off x="0" y="0"/>
                      <a:ext cx="1905000" cy="2628900"/>
                    </a:xfrm>
                    <a:prstGeom prst="rect">
                      <a:avLst/>
                    </a:prstGeom>
                    <a:noFill/>
                    <a:ln w="9525">
                      <a:noFill/>
                      <a:miter lim="800000"/>
                      <a:headEnd/>
                      <a:tailEnd/>
                    </a:ln>
                  </pic:spPr>
                </pic:pic>
              </a:graphicData>
            </a:graphic>
          </wp:inline>
        </w:drawing>
      </w:r>
    </w:p>
    <w:p w:rsidR="00E45BA0" w:rsidRPr="00B54992" w:rsidRDefault="00E45BA0" w:rsidP="00E45BA0">
      <w:pPr>
        <w:rPr>
          <w:rFonts w:asciiTheme="minorHAnsi" w:hAnsiTheme="minorHAnsi" w:cstheme="minorHAnsi"/>
          <w:sz w:val="16"/>
          <w:szCs w:val="16"/>
        </w:rPr>
      </w:pPr>
      <w:r w:rsidRPr="00B54992">
        <w:rPr>
          <w:rFonts w:asciiTheme="minorHAnsi" w:hAnsiTheme="minorHAnsi" w:cstheme="minorHAnsi"/>
          <w:noProof/>
          <w:sz w:val="16"/>
          <w:szCs w:val="16"/>
        </w:rPr>
        <w:drawing>
          <wp:inline distT="0" distB="0" distL="0" distR="0">
            <wp:extent cx="142875" cy="104775"/>
            <wp:effectExtent l="19050" t="0" r="9525" b="0"/>
            <wp:docPr id="86" name="Resim 86" descr="http://bits.wikimedia.org/skins-1.5/common/images/magnify-clip.png">
              <a:hlinkClick xmlns:a="http://schemas.openxmlformats.org/drawingml/2006/main" r:id="rId20" tooltip="&quot;Büyü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bits.wikimedia.org/skins-1.5/common/images/magnify-clip.png">
                      <a:hlinkClick r:id="rId20" tooltip="&quot;Büyüt&quot;"/>
                    </pic:cNvPr>
                    <pic:cNvPicPr>
                      <a:picLocks noChangeAspect="1" noChangeArrowheads="1"/>
                    </pic:cNvPicPr>
                  </pic:nvPicPr>
                  <pic:blipFill>
                    <a:blip r:embed="rId22"/>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E45BA0" w:rsidRPr="00B54992" w:rsidRDefault="00E45BA0" w:rsidP="00E45BA0">
      <w:pPr>
        <w:rPr>
          <w:rFonts w:asciiTheme="minorHAnsi" w:hAnsiTheme="minorHAnsi" w:cstheme="minorHAnsi"/>
          <w:sz w:val="16"/>
          <w:szCs w:val="16"/>
        </w:rPr>
      </w:pPr>
      <w:r w:rsidRPr="00B54992">
        <w:rPr>
          <w:rFonts w:asciiTheme="minorHAnsi" w:hAnsiTheme="minorHAnsi" w:cstheme="minorHAnsi"/>
          <w:sz w:val="16"/>
          <w:szCs w:val="16"/>
        </w:rPr>
        <w:t>Osmanlı askerleri</w:t>
      </w:r>
    </w:p>
    <w:p w:rsidR="00E45BA0" w:rsidRPr="00B54992" w:rsidRDefault="00E45BA0" w:rsidP="00E45BA0">
      <w:pPr>
        <w:rPr>
          <w:rFonts w:asciiTheme="minorHAnsi" w:hAnsiTheme="minorHAnsi" w:cstheme="minorHAnsi"/>
          <w:sz w:val="16"/>
          <w:szCs w:val="16"/>
        </w:rPr>
      </w:pPr>
      <w:r w:rsidRPr="00B54992">
        <w:rPr>
          <w:rFonts w:asciiTheme="minorHAnsi" w:hAnsiTheme="minorHAnsi" w:cstheme="minorHAnsi"/>
          <w:noProof/>
          <w:sz w:val="16"/>
          <w:szCs w:val="16"/>
        </w:rPr>
        <w:drawing>
          <wp:inline distT="0" distB="0" distL="0" distR="0">
            <wp:extent cx="1905000" cy="1428750"/>
            <wp:effectExtent l="19050" t="0" r="0" b="0"/>
            <wp:docPr id="87" name="Resim 87" descr="http://upload.wikimedia.org/wikipedia/commons/thumb/4/49/Ioannina_liberation_1913.JPG/200px-Ioannina_liberation_1913.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upload.wikimedia.org/wikipedia/commons/thumb/4/49/Ioannina_liberation_1913.JPG/200px-Ioannina_liberation_1913.JPG">
                      <a:hlinkClick r:id="rId23"/>
                    </pic:cNvPr>
                    <pic:cNvPicPr>
                      <a:picLocks noChangeAspect="1" noChangeArrowheads="1"/>
                    </pic:cNvPicPr>
                  </pic:nvPicPr>
                  <pic:blipFill>
                    <a:blip r:embed="rId24"/>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E45BA0" w:rsidRPr="00B54992" w:rsidRDefault="00E45BA0" w:rsidP="00E45BA0">
      <w:pPr>
        <w:rPr>
          <w:rFonts w:asciiTheme="minorHAnsi" w:hAnsiTheme="minorHAnsi" w:cstheme="minorHAnsi"/>
          <w:sz w:val="16"/>
          <w:szCs w:val="16"/>
        </w:rPr>
      </w:pPr>
      <w:r w:rsidRPr="00B54992">
        <w:rPr>
          <w:rFonts w:asciiTheme="minorHAnsi" w:hAnsiTheme="minorHAnsi" w:cstheme="minorHAnsi"/>
          <w:noProof/>
          <w:sz w:val="16"/>
          <w:szCs w:val="16"/>
        </w:rPr>
        <w:drawing>
          <wp:inline distT="0" distB="0" distL="0" distR="0">
            <wp:extent cx="142875" cy="104775"/>
            <wp:effectExtent l="19050" t="0" r="9525" b="0"/>
            <wp:docPr id="88" name="Resim 88" descr="http://bits.wikimedia.org/skins-1.5/common/images/magnify-clip.png">
              <a:hlinkClick xmlns:a="http://schemas.openxmlformats.org/drawingml/2006/main" r:id="rId23" tooltip="&quot;Büyü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bits.wikimedia.org/skins-1.5/common/images/magnify-clip.png">
                      <a:hlinkClick r:id="rId23" tooltip="&quot;Büyüt&quot;"/>
                    </pic:cNvPr>
                    <pic:cNvPicPr>
                      <a:picLocks noChangeAspect="1" noChangeArrowheads="1"/>
                    </pic:cNvPicPr>
                  </pic:nvPicPr>
                  <pic:blipFill>
                    <a:blip r:embed="rId22"/>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E45BA0" w:rsidRPr="00B54992" w:rsidRDefault="00E45BA0" w:rsidP="00E45BA0">
      <w:pPr>
        <w:rPr>
          <w:rFonts w:asciiTheme="minorHAnsi" w:hAnsiTheme="minorHAnsi" w:cstheme="minorHAnsi"/>
          <w:sz w:val="16"/>
          <w:szCs w:val="16"/>
        </w:rPr>
      </w:pPr>
      <w:hyperlink r:id="rId25" w:tooltip="Yanya" w:history="1">
        <w:proofErr w:type="spellStart"/>
        <w:r w:rsidRPr="00B54992">
          <w:rPr>
            <w:rStyle w:val="Kpr"/>
            <w:rFonts w:asciiTheme="minorHAnsi" w:hAnsiTheme="minorHAnsi" w:cstheme="minorHAnsi"/>
            <w:iCs/>
            <w:color w:val="auto"/>
            <w:sz w:val="16"/>
            <w:szCs w:val="16"/>
          </w:rPr>
          <w:t>Yanya</w:t>
        </w:r>
      </w:hyperlink>
      <w:r w:rsidRPr="00B54992">
        <w:rPr>
          <w:rFonts w:asciiTheme="minorHAnsi" w:hAnsiTheme="minorHAnsi" w:cstheme="minorHAnsi"/>
          <w:iCs/>
          <w:sz w:val="16"/>
          <w:szCs w:val="16"/>
        </w:rPr>
        <w:t>'nın</w:t>
      </w:r>
      <w:proofErr w:type="spellEnd"/>
      <w:r w:rsidRPr="00B54992">
        <w:rPr>
          <w:rFonts w:asciiTheme="minorHAnsi" w:hAnsiTheme="minorHAnsi" w:cstheme="minorHAnsi"/>
          <w:iCs/>
          <w:sz w:val="16"/>
          <w:szCs w:val="16"/>
        </w:rPr>
        <w:t xml:space="preserve"> </w:t>
      </w:r>
      <w:hyperlink r:id="rId26" w:tooltip="Yunanlar" w:history="1">
        <w:r w:rsidRPr="00B54992">
          <w:rPr>
            <w:rStyle w:val="Kpr"/>
            <w:rFonts w:asciiTheme="minorHAnsi" w:hAnsiTheme="minorHAnsi" w:cstheme="minorHAnsi"/>
            <w:iCs/>
            <w:color w:val="auto"/>
            <w:sz w:val="16"/>
            <w:szCs w:val="16"/>
          </w:rPr>
          <w:t>Yunanlara</w:t>
        </w:r>
      </w:hyperlink>
      <w:r w:rsidRPr="00B54992">
        <w:rPr>
          <w:rFonts w:asciiTheme="minorHAnsi" w:hAnsiTheme="minorHAnsi" w:cstheme="minorHAnsi"/>
          <w:iCs/>
          <w:sz w:val="16"/>
          <w:szCs w:val="16"/>
        </w:rPr>
        <w:t xml:space="preserve"> teslimi</w:t>
      </w:r>
      <w:r w:rsidRPr="00B54992">
        <w:rPr>
          <w:rFonts w:asciiTheme="minorHAnsi" w:hAnsiTheme="minorHAnsi" w:cstheme="minorHAnsi"/>
          <w:sz w:val="16"/>
          <w:szCs w:val="16"/>
        </w:rPr>
        <w:t xml:space="preserve">, </w:t>
      </w:r>
      <w:hyperlink r:id="rId27" w:tooltip="Yunanistan Krallığı" w:history="1">
        <w:r w:rsidRPr="00B54992">
          <w:rPr>
            <w:rStyle w:val="Kpr"/>
            <w:rFonts w:asciiTheme="minorHAnsi" w:hAnsiTheme="minorHAnsi" w:cstheme="minorHAnsi"/>
            <w:color w:val="auto"/>
            <w:sz w:val="16"/>
            <w:szCs w:val="16"/>
          </w:rPr>
          <w:t>Yunanistan Krallığı</w:t>
        </w:r>
      </w:hyperlink>
      <w:r w:rsidRPr="00B54992">
        <w:rPr>
          <w:rFonts w:asciiTheme="minorHAnsi" w:hAnsiTheme="minorHAnsi" w:cstheme="minorHAnsi"/>
          <w:sz w:val="16"/>
          <w:szCs w:val="16"/>
        </w:rPr>
        <w:t xml:space="preserve"> </w:t>
      </w:r>
      <w:proofErr w:type="spellStart"/>
      <w:r w:rsidRPr="00B54992">
        <w:rPr>
          <w:rFonts w:asciiTheme="minorHAnsi" w:hAnsiTheme="minorHAnsi" w:cstheme="minorHAnsi"/>
          <w:sz w:val="16"/>
          <w:szCs w:val="16"/>
        </w:rPr>
        <w:t>veliahtı</w:t>
      </w:r>
      <w:proofErr w:type="spellEnd"/>
      <w:r w:rsidRPr="00B54992">
        <w:rPr>
          <w:rFonts w:asciiTheme="minorHAnsi" w:hAnsiTheme="minorHAnsi" w:cstheme="minorHAnsi"/>
          <w:sz w:val="16"/>
          <w:szCs w:val="16"/>
        </w:rPr>
        <w:t xml:space="preserve"> </w:t>
      </w:r>
      <w:hyperlink r:id="rId28" w:tooltip="I. Konstantin (Yunanistan)" w:history="1">
        <w:proofErr w:type="spellStart"/>
        <w:r w:rsidRPr="00B54992">
          <w:rPr>
            <w:rStyle w:val="Kpr"/>
            <w:rFonts w:asciiTheme="minorHAnsi" w:hAnsiTheme="minorHAnsi" w:cstheme="minorHAnsi"/>
            <w:color w:val="auto"/>
            <w:sz w:val="16"/>
            <w:szCs w:val="16"/>
          </w:rPr>
          <w:t>Konstantin</w:t>
        </w:r>
      </w:hyperlink>
      <w:r w:rsidRPr="00B54992">
        <w:rPr>
          <w:rFonts w:asciiTheme="minorHAnsi" w:hAnsiTheme="minorHAnsi" w:cstheme="minorHAnsi"/>
          <w:sz w:val="16"/>
          <w:szCs w:val="16"/>
        </w:rPr>
        <w:t>'e</w:t>
      </w:r>
      <w:proofErr w:type="spellEnd"/>
      <w:r w:rsidRPr="00B54992">
        <w:rPr>
          <w:rFonts w:asciiTheme="minorHAnsi" w:hAnsiTheme="minorHAnsi" w:cstheme="minorHAnsi"/>
          <w:sz w:val="16"/>
          <w:szCs w:val="16"/>
        </w:rPr>
        <w:t xml:space="preserve"> </w:t>
      </w:r>
      <w:proofErr w:type="spellStart"/>
      <w:r w:rsidRPr="00B54992">
        <w:rPr>
          <w:rFonts w:asciiTheme="minorHAnsi" w:hAnsiTheme="minorHAnsi" w:cstheme="minorHAnsi"/>
          <w:sz w:val="16"/>
          <w:szCs w:val="16"/>
        </w:rPr>
        <w:t>kılıçı</w:t>
      </w:r>
      <w:proofErr w:type="spellEnd"/>
      <w:r w:rsidRPr="00B54992">
        <w:rPr>
          <w:rFonts w:asciiTheme="minorHAnsi" w:hAnsiTheme="minorHAnsi" w:cstheme="minorHAnsi"/>
          <w:sz w:val="16"/>
          <w:szCs w:val="16"/>
        </w:rPr>
        <w:t xml:space="preserve"> teslim eden </w:t>
      </w:r>
      <w:hyperlink r:id="rId29" w:tooltip="Mehmet Esat Bülkat" w:history="1">
        <w:r w:rsidRPr="00B54992">
          <w:rPr>
            <w:rStyle w:val="Kpr"/>
            <w:rFonts w:asciiTheme="minorHAnsi" w:hAnsiTheme="minorHAnsi" w:cstheme="minorHAnsi"/>
            <w:color w:val="auto"/>
            <w:sz w:val="16"/>
            <w:szCs w:val="16"/>
          </w:rPr>
          <w:t>Esat Paşa</w:t>
        </w:r>
      </w:hyperlink>
      <w:r w:rsidRPr="00B54992">
        <w:rPr>
          <w:rFonts w:asciiTheme="minorHAnsi" w:hAnsiTheme="minorHAnsi" w:cstheme="minorHAnsi"/>
          <w:sz w:val="16"/>
          <w:szCs w:val="16"/>
        </w:rPr>
        <w:t xml:space="preserve"> (21 Şubat 1913)</w:t>
      </w:r>
    </w:p>
    <w:p w:rsidR="00E45BA0" w:rsidRPr="00B54992" w:rsidRDefault="00E45BA0" w:rsidP="00E45BA0">
      <w:pPr>
        <w:pStyle w:val="NormalWeb"/>
        <w:rPr>
          <w:rFonts w:asciiTheme="minorHAnsi" w:hAnsiTheme="minorHAnsi" w:cstheme="minorHAnsi"/>
          <w:sz w:val="16"/>
          <w:szCs w:val="16"/>
        </w:rPr>
      </w:pPr>
      <w:r w:rsidRPr="00B54992">
        <w:rPr>
          <w:rFonts w:asciiTheme="minorHAnsi" w:hAnsiTheme="minorHAnsi" w:cstheme="minorHAnsi"/>
          <w:sz w:val="16"/>
          <w:szCs w:val="16"/>
        </w:rPr>
        <w:t xml:space="preserve">1878 tarihli </w:t>
      </w:r>
      <w:hyperlink r:id="rId30" w:tooltip="Berlin Antlaşması" w:history="1">
        <w:r w:rsidRPr="00B54992">
          <w:rPr>
            <w:rStyle w:val="Kpr"/>
            <w:rFonts w:asciiTheme="minorHAnsi" w:hAnsiTheme="minorHAnsi" w:cstheme="minorHAnsi"/>
            <w:color w:val="auto"/>
            <w:sz w:val="16"/>
            <w:szCs w:val="16"/>
          </w:rPr>
          <w:t>Berlin Antlaşmasında</w:t>
        </w:r>
      </w:hyperlink>
      <w:r w:rsidRPr="00B54992">
        <w:rPr>
          <w:rFonts w:asciiTheme="minorHAnsi" w:hAnsiTheme="minorHAnsi" w:cstheme="minorHAnsi"/>
          <w:sz w:val="16"/>
          <w:szCs w:val="16"/>
        </w:rPr>
        <w:t xml:space="preserve"> umduğunu bulamayan </w:t>
      </w:r>
      <w:hyperlink r:id="rId31" w:tooltip="Bulgaristan" w:history="1">
        <w:r w:rsidRPr="00B54992">
          <w:rPr>
            <w:rStyle w:val="Kpr"/>
            <w:rFonts w:asciiTheme="minorHAnsi" w:hAnsiTheme="minorHAnsi" w:cstheme="minorHAnsi"/>
            <w:color w:val="auto"/>
            <w:sz w:val="16"/>
            <w:szCs w:val="16"/>
          </w:rPr>
          <w:t>Bulgaristan</w:t>
        </w:r>
      </w:hyperlink>
      <w:r w:rsidRPr="00B54992">
        <w:rPr>
          <w:rFonts w:asciiTheme="minorHAnsi" w:hAnsiTheme="minorHAnsi" w:cstheme="minorHAnsi"/>
          <w:sz w:val="16"/>
          <w:szCs w:val="16"/>
        </w:rPr>
        <w:t xml:space="preserve"> bağımsızlığını kazandıktan sonra </w:t>
      </w:r>
      <w:hyperlink r:id="rId32" w:tooltip="Balkanlar" w:history="1">
        <w:r w:rsidRPr="00B54992">
          <w:rPr>
            <w:rStyle w:val="Kpr"/>
            <w:rFonts w:asciiTheme="minorHAnsi" w:hAnsiTheme="minorHAnsi" w:cstheme="minorHAnsi"/>
            <w:color w:val="auto"/>
            <w:sz w:val="16"/>
            <w:szCs w:val="16"/>
          </w:rPr>
          <w:t>Balkanlar</w:t>
        </w:r>
      </w:hyperlink>
      <w:r w:rsidRPr="00B54992">
        <w:rPr>
          <w:rFonts w:asciiTheme="minorHAnsi" w:hAnsiTheme="minorHAnsi" w:cstheme="minorHAnsi"/>
          <w:sz w:val="16"/>
          <w:szCs w:val="16"/>
        </w:rPr>
        <w:t xml:space="preserve">'da etkin bir politika izlemeye başlamıştı. </w:t>
      </w:r>
      <w:hyperlink r:id="rId33" w:tooltip="Bosna-Hersek" w:history="1">
        <w:r w:rsidRPr="00B54992">
          <w:rPr>
            <w:rStyle w:val="Kpr"/>
            <w:rFonts w:asciiTheme="minorHAnsi" w:hAnsiTheme="minorHAnsi" w:cstheme="minorHAnsi"/>
            <w:color w:val="auto"/>
            <w:sz w:val="16"/>
            <w:szCs w:val="16"/>
          </w:rPr>
          <w:t>Bosna-</w:t>
        </w:r>
        <w:proofErr w:type="spellStart"/>
        <w:r w:rsidRPr="00B54992">
          <w:rPr>
            <w:rStyle w:val="Kpr"/>
            <w:rFonts w:asciiTheme="minorHAnsi" w:hAnsiTheme="minorHAnsi" w:cstheme="minorHAnsi"/>
            <w:color w:val="auto"/>
            <w:sz w:val="16"/>
            <w:szCs w:val="16"/>
          </w:rPr>
          <w:t>Hersek</w:t>
        </w:r>
      </w:hyperlink>
      <w:r w:rsidRPr="00B54992">
        <w:rPr>
          <w:rFonts w:asciiTheme="minorHAnsi" w:hAnsiTheme="minorHAnsi" w:cstheme="minorHAnsi"/>
          <w:sz w:val="16"/>
          <w:szCs w:val="16"/>
        </w:rPr>
        <w:t>'in</w:t>
      </w:r>
      <w:proofErr w:type="spellEnd"/>
      <w:r w:rsidRPr="00B54992">
        <w:rPr>
          <w:rFonts w:asciiTheme="minorHAnsi" w:hAnsiTheme="minorHAnsi" w:cstheme="minorHAnsi"/>
          <w:sz w:val="16"/>
          <w:szCs w:val="16"/>
        </w:rPr>
        <w:t xml:space="preserve"> ilhakı ise </w:t>
      </w:r>
      <w:hyperlink r:id="rId34" w:tooltip="Sırbistan" w:history="1">
        <w:r w:rsidRPr="00B54992">
          <w:rPr>
            <w:rStyle w:val="Kpr"/>
            <w:rFonts w:asciiTheme="minorHAnsi" w:hAnsiTheme="minorHAnsi" w:cstheme="minorHAnsi"/>
            <w:color w:val="auto"/>
            <w:sz w:val="16"/>
            <w:szCs w:val="16"/>
          </w:rPr>
          <w:t>Sırbistan</w:t>
        </w:r>
      </w:hyperlink>
      <w:r w:rsidRPr="00B54992">
        <w:rPr>
          <w:rFonts w:asciiTheme="minorHAnsi" w:hAnsiTheme="minorHAnsi" w:cstheme="minorHAnsi"/>
          <w:sz w:val="16"/>
          <w:szCs w:val="16"/>
        </w:rPr>
        <w:t>'ı aynı yönde bir politika izlemeye itti.</w:t>
      </w:r>
    </w:p>
    <w:p w:rsidR="00E45BA0" w:rsidRPr="00B54992" w:rsidRDefault="00E45BA0" w:rsidP="00E45BA0">
      <w:pPr>
        <w:pStyle w:val="NormalWeb"/>
        <w:rPr>
          <w:rFonts w:asciiTheme="minorHAnsi" w:hAnsiTheme="minorHAnsi" w:cstheme="minorHAnsi"/>
          <w:sz w:val="16"/>
          <w:szCs w:val="16"/>
        </w:rPr>
      </w:pPr>
      <w:hyperlink r:id="rId35" w:tooltip="1912" w:history="1">
        <w:r w:rsidRPr="00B54992">
          <w:rPr>
            <w:rStyle w:val="Kpr"/>
            <w:rFonts w:asciiTheme="minorHAnsi" w:hAnsiTheme="minorHAnsi" w:cstheme="minorHAnsi"/>
            <w:color w:val="auto"/>
            <w:sz w:val="16"/>
            <w:szCs w:val="16"/>
          </w:rPr>
          <w:t>1912</w:t>
        </w:r>
      </w:hyperlink>
      <w:r w:rsidRPr="00B54992">
        <w:rPr>
          <w:rFonts w:asciiTheme="minorHAnsi" w:hAnsiTheme="minorHAnsi" w:cstheme="minorHAnsi"/>
          <w:sz w:val="16"/>
          <w:szCs w:val="16"/>
        </w:rPr>
        <w:t xml:space="preserve"> yılında bu iki devletin çıkarlarının çatışmaması için </w:t>
      </w:r>
      <w:hyperlink r:id="rId36" w:tooltip="Rusya" w:history="1">
        <w:r w:rsidRPr="00B54992">
          <w:rPr>
            <w:rStyle w:val="Kpr"/>
            <w:rFonts w:asciiTheme="minorHAnsi" w:hAnsiTheme="minorHAnsi" w:cstheme="minorHAnsi"/>
            <w:color w:val="auto"/>
            <w:sz w:val="16"/>
            <w:szCs w:val="16"/>
          </w:rPr>
          <w:t>Rusya</w:t>
        </w:r>
      </w:hyperlink>
      <w:r w:rsidRPr="00B54992">
        <w:rPr>
          <w:rFonts w:asciiTheme="minorHAnsi" w:hAnsiTheme="minorHAnsi" w:cstheme="minorHAnsi"/>
          <w:sz w:val="16"/>
          <w:szCs w:val="16"/>
        </w:rPr>
        <w:t xml:space="preserve">, </w:t>
      </w:r>
      <w:hyperlink r:id="rId37" w:tooltip="Bulgaristan Krallığı" w:history="1">
        <w:r w:rsidRPr="00B54992">
          <w:rPr>
            <w:rStyle w:val="Kpr"/>
            <w:rFonts w:asciiTheme="minorHAnsi" w:hAnsiTheme="minorHAnsi" w:cstheme="minorHAnsi"/>
            <w:color w:val="auto"/>
            <w:sz w:val="16"/>
            <w:szCs w:val="16"/>
          </w:rPr>
          <w:t>Bulgaristan</w:t>
        </w:r>
      </w:hyperlink>
      <w:r w:rsidRPr="00B54992">
        <w:rPr>
          <w:rFonts w:asciiTheme="minorHAnsi" w:hAnsiTheme="minorHAnsi" w:cstheme="minorHAnsi"/>
          <w:sz w:val="16"/>
          <w:szCs w:val="16"/>
        </w:rPr>
        <w:t xml:space="preserve"> ve </w:t>
      </w:r>
      <w:hyperlink r:id="rId38" w:tooltip="Sırbistan Krallığı (sayfa mevcut değil)" w:history="1">
        <w:r w:rsidRPr="00B54992">
          <w:rPr>
            <w:rStyle w:val="Kpr"/>
            <w:rFonts w:asciiTheme="minorHAnsi" w:hAnsiTheme="minorHAnsi" w:cstheme="minorHAnsi"/>
            <w:color w:val="auto"/>
            <w:sz w:val="16"/>
            <w:szCs w:val="16"/>
          </w:rPr>
          <w:t>Sırbistan</w:t>
        </w:r>
      </w:hyperlink>
      <w:r w:rsidRPr="00B54992">
        <w:rPr>
          <w:rFonts w:asciiTheme="minorHAnsi" w:hAnsiTheme="minorHAnsi" w:cstheme="minorHAnsi"/>
          <w:sz w:val="16"/>
          <w:szCs w:val="16"/>
        </w:rPr>
        <w:t xml:space="preserve"> arasında arabuluculuk ve düzenleyicilik yapmaya başladı. </w:t>
      </w:r>
      <w:hyperlink r:id="rId39" w:tooltip="Osmanlı &#10;Devleti" w:history="1">
        <w:r w:rsidRPr="00B54992">
          <w:rPr>
            <w:rStyle w:val="Kpr"/>
            <w:rFonts w:asciiTheme="minorHAnsi" w:hAnsiTheme="minorHAnsi" w:cstheme="minorHAnsi"/>
            <w:color w:val="auto"/>
            <w:sz w:val="16"/>
            <w:szCs w:val="16"/>
          </w:rPr>
          <w:t>Osmanlı Devleti</w:t>
        </w:r>
      </w:hyperlink>
      <w:r w:rsidRPr="00B54992">
        <w:rPr>
          <w:rFonts w:asciiTheme="minorHAnsi" w:hAnsiTheme="minorHAnsi" w:cstheme="minorHAnsi"/>
          <w:sz w:val="16"/>
          <w:szCs w:val="16"/>
        </w:rPr>
        <w:t xml:space="preserve">'ne karşı yapılan ittifaka </w:t>
      </w:r>
      <w:hyperlink r:id="rId40" w:tooltip="Yunanistan Krallığı" w:history="1">
        <w:r w:rsidRPr="00B54992">
          <w:rPr>
            <w:rStyle w:val="Kpr"/>
            <w:rFonts w:asciiTheme="minorHAnsi" w:hAnsiTheme="minorHAnsi" w:cstheme="minorHAnsi"/>
            <w:color w:val="auto"/>
            <w:sz w:val="16"/>
            <w:szCs w:val="16"/>
          </w:rPr>
          <w:t>Yunanistan</w:t>
        </w:r>
      </w:hyperlink>
      <w:r w:rsidRPr="00B54992">
        <w:rPr>
          <w:rFonts w:asciiTheme="minorHAnsi" w:hAnsiTheme="minorHAnsi" w:cstheme="minorHAnsi"/>
          <w:sz w:val="16"/>
          <w:szCs w:val="16"/>
        </w:rPr>
        <w:t xml:space="preserve"> ve </w:t>
      </w:r>
      <w:hyperlink r:id="rId41" w:tooltip="Karadağ Krallığı" w:history="1">
        <w:r w:rsidRPr="00B54992">
          <w:rPr>
            <w:rStyle w:val="Kpr"/>
            <w:rFonts w:asciiTheme="minorHAnsi" w:hAnsiTheme="minorHAnsi" w:cstheme="minorHAnsi"/>
            <w:color w:val="auto"/>
            <w:sz w:val="16"/>
            <w:szCs w:val="16"/>
          </w:rPr>
          <w:t>Karadağ</w:t>
        </w:r>
      </w:hyperlink>
      <w:r w:rsidRPr="00B54992">
        <w:rPr>
          <w:rFonts w:asciiTheme="minorHAnsi" w:hAnsiTheme="minorHAnsi" w:cstheme="minorHAnsi"/>
          <w:sz w:val="16"/>
          <w:szCs w:val="16"/>
        </w:rPr>
        <w:t xml:space="preserve"> da katıldı.</w:t>
      </w:r>
    </w:p>
    <w:p w:rsidR="00E45BA0" w:rsidRPr="00B54992" w:rsidRDefault="00E45BA0" w:rsidP="00E45BA0">
      <w:pPr>
        <w:pStyle w:val="NormalWeb"/>
        <w:rPr>
          <w:rFonts w:asciiTheme="minorHAnsi" w:hAnsiTheme="minorHAnsi" w:cstheme="minorHAnsi"/>
          <w:sz w:val="16"/>
          <w:szCs w:val="16"/>
        </w:rPr>
      </w:pPr>
      <w:r w:rsidRPr="00B54992">
        <w:rPr>
          <w:rFonts w:asciiTheme="minorHAnsi" w:hAnsiTheme="minorHAnsi" w:cstheme="minorHAnsi"/>
          <w:sz w:val="16"/>
          <w:szCs w:val="16"/>
        </w:rPr>
        <w:t xml:space="preserve">Uzun zamandır beklenen, bu savaş </w:t>
      </w:r>
      <w:hyperlink r:id="rId42" w:tooltip="18 Ekim" w:history="1">
        <w:r w:rsidRPr="00B54992">
          <w:rPr>
            <w:rStyle w:val="Kpr"/>
            <w:rFonts w:asciiTheme="minorHAnsi" w:hAnsiTheme="minorHAnsi" w:cstheme="minorHAnsi"/>
            <w:color w:val="auto"/>
            <w:sz w:val="16"/>
            <w:szCs w:val="16"/>
          </w:rPr>
          <w:t>18 Ekim</w:t>
        </w:r>
      </w:hyperlink>
      <w:r w:rsidRPr="00B54992">
        <w:rPr>
          <w:rFonts w:asciiTheme="minorHAnsi" w:hAnsiTheme="minorHAnsi" w:cstheme="minorHAnsi"/>
          <w:sz w:val="16"/>
          <w:szCs w:val="16"/>
        </w:rPr>
        <w:t xml:space="preserve"> </w:t>
      </w:r>
      <w:hyperlink r:id="rId43" w:tooltip="1912" w:history="1">
        <w:r w:rsidRPr="00B54992">
          <w:rPr>
            <w:rStyle w:val="Kpr"/>
            <w:rFonts w:asciiTheme="minorHAnsi" w:hAnsiTheme="minorHAnsi" w:cstheme="minorHAnsi"/>
            <w:color w:val="auto"/>
            <w:sz w:val="16"/>
            <w:szCs w:val="16"/>
          </w:rPr>
          <w:t>1912</w:t>
        </w:r>
      </w:hyperlink>
      <w:r w:rsidRPr="00B54992">
        <w:rPr>
          <w:rFonts w:asciiTheme="minorHAnsi" w:hAnsiTheme="minorHAnsi" w:cstheme="minorHAnsi"/>
          <w:sz w:val="16"/>
          <w:szCs w:val="16"/>
        </w:rPr>
        <w:t xml:space="preserve"> tarihinde başladı. Balkan Devletleri, özellikle </w:t>
      </w:r>
      <w:hyperlink r:id="rId44" w:tooltip="Makedonya" w:history="1">
        <w:r w:rsidRPr="00B54992">
          <w:rPr>
            <w:rStyle w:val="Kpr"/>
            <w:rFonts w:asciiTheme="minorHAnsi" w:hAnsiTheme="minorHAnsi" w:cstheme="minorHAnsi"/>
            <w:color w:val="auto"/>
            <w:sz w:val="16"/>
            <w:szCs w:val="16"/>
          </w:rPr>
          <w:t>Makedonya</w:t>
        </w:r>
      </w:hyperlink>
      <w:r w:rsidRPr="00B54992">
        <w:rPr>
          <w:rFonts w:asciiTheme="minorHAnsi" w:hAnsiTheme="minorHAnsi" w:cstheme="minorHAnsi"/>
          <w:sz w:val="16"/>
          <w:szCs w:val="16"/>
        </w:rPr>
        <w:t xml:space="preserve">'yı paylaşmak için fırsat arıyorlardı. </w:t>
      </w:r>
      <w:hyperlink r:id="rId45" w:tooltip="Osmanlı &#10;Devleti" w:history="1">
        <w:r w:rsidRPr="00B54992">
          <w:rPr>
            <w:rStyle w:val="Kpr"/>
            <w:rFonts w:asciiTheme="minorHAnsi" w:hAnsiTheme="minorHAnsi" w:cstheme="minorHAnsi"/>
            <w:color w:val="auto"/>
            <w:sz w:val="16"/>
            <w:szCs w:val="16"/>
          </w:rPr>
          <w:t>Osmanlı Devleti</w:t>
        </w:r>
      </w:hyperlink>
      <w:r w:rsidRPr="00B54992">
        <w:rPr>
          <w:rFonts w:asciiTheme="minorHAnsi" w:hAnsiTheme="minorHAnsi" w:cstheme="minorHAnsi"/>
          <w:sz w:val="16"/>
          <w:szCs w:val="16"/>
        </w:rPr>
        <w:t>'nin içinde bulunduğu ekonomik ve siyasi krizlerden, yararlanmak isteyen Balkan Devletleri, bu tarihte savaş ilan ettiler.</w:t>
      </w:r>
    </w:p>
    <w:p w:rsidR="00E45BA0" w:rsidRPr="00B54992" w:rsidRDefault="00E45BA0" w:rsidP="00E45BA0">
      <w:pPr>
        <w:pStyle w:val="Balk2"/>
        <w:rPr>
          <w:rFonts w:asciiTheme="minorHAnsi" w:hAnsiTheme="minorHAnsi" w:cstheme="minorHAnsi"/>
          <w:b w:val="0"/>
          <w:sz w:val="16"/>
          <w:szCs w:val="16"/>
        </w:rPr>
      </w:pPr>
      <w:r w:rsidRPr="00B54992">
        <w:rPr>
          <w:rStyle w:val="mw-headline"/>
          <w:rFonts w:asciiTheme="minorHAnsi" w:hAnsiTheme="minorHAnsi" w:cstheme="minorHAnsi"/>
          <w:b w:val="0"/>
          <w:sz w:val="16"/>
          <w:szCs w:val="16"/>
        </w:rPr>
        <w:t>I.Balkan Savaşı ve Londra Konferansı</w:t>
      </w:r>
      <w:r w:rsidRPr="00B54992">
        <w:rPr>
          <w:rFonts w:asciiTheme="minorHAnsi" w:hAnsiTheme="minorHAnsi" w:cstheme="minorHAnsi"/>
          <w:b w:val="0"/>
          <w:sz w:val="16"/>
          <w:szCs w:val="16"/>
        </w:rPr>
        <w:t xml:space="preserve"> </w:t>
      </w:r>
      <w:r w:rsidRPr="00B54992">
        <w:rPr>
          <w:rStyle w:val="editsection"/>
          <w:rFonts w:asciiTheme="minorHAnsi" w:hAnsiTheme="minorHAnsi" w:cstheme="minorHAnsi"/>
          <w:b w:val="0"/>
          <w:bCs w:val="0"/>
          <w:sz w:val="16"/>
          <w:szCs w:val="16"/>
        </w:rPr>
        <w:t>[</w:t>
      </w:r>
      <w:hyperlink r:id="rId46" w:tooltip="Değiştirilen bölüm: I.Balkan Savaşı ve Londra Konferansı" w:history="1">
        <w:r w:rsidRPr="00B54992">
          <w:rPr>
            <w:rStyle w:val="Kpr"/>
            <w:rFonts w:asciiTheme="minorHAnsi" w:hAnsiTheme="minorHAnsi" w:cstheme="minorHAnsi"/>
            <w:b w:val="0"/>
            <w:bCs w:val="0"/>
            <w:color w:val="auto"/>
            <w:sz w:val="16"/>
            <w:szCs w:val="16"/>
          </w:rPr>
          <w:t>değiştir</w:t>
        </w:r>
      </w:hyperlink>
      <w:r w:rsidRPr="00B54992">
        <w:rPr>
          <w:rStyle w:val="editsection"/>
          <w:rFonts w:asciiTheme="minorHAnsi" w:hAnsiTheme="minorHAnsi" w:cstheme="minorHAnsi"/>
          <w:b w:val="0"/>
          <w:bCs w:val="0"/>
          <w:sz w:val="16"/>
          <w:szCs w:val="16"/>
        </w:rPr>
        <w:t>]</w:t>
      </w:r>
    </w:p>
    <w:p w:rsidR="00E45BA0" w:rsidRPr="00B54992" w:rsidRDefault="00E45BA0" w:rsidP="00E45BA0">
      <w:pPr>
        <w:pStyle w:val="NormalWeb"/>
        <w:rPr>
          <w:rFonts w:asciiTheme="minorHAnsi" w:hAnsiTheme="minorHAnsi" w:cstheme="minorHAnsi"/>
          <w:sz w:val="16"/>
          <w:szCs w:val="16"/>
        </w:rPr>
      </w:pPr>
      <w:r w:rsidRPr="00B54992">
        <w:rPr>
          <w:rFonts w:asciiTheme="minorHAnsi" w:hAnsiTheme="minorHAnsi" w:cstheme="minorHAnsi"/>
          <w:sz w:val="16"/>
          <w:szCs w:val="16"/>
        </w:rPr>
        <w:t xml:space="preserve">Bu devletlerin savaş ilanında, Balkanları koruyacak büyük bir </w:t>
      </w:r>
      <w:hyperlink r:id="rId47" w:tooltip="Osmanlı &#10;Ordusu" w:history="1">
        <w:r w:rsidRPr="00B54992">
          <w:rPr>
            <w:rStyle w:val="Kpr"/>
            <w:rFonts w:asciiTheme="minorHAnsi" w:hAnsiTheme="minorHAnsi" w:cstheme="minorHAnsi"/>
            <w:color w:val="auto"/>
            <w:sz w:val="16"/>
            <w:szCs w:val="16"/>
          </w:rPr>
          <w:t>Osmanlı Ordusu</w:t>
        </w:r>
      </w:hyperlink>
      <w:r w:rsidRPr="00B54992">
        <w:rPr>
          <w:rFonts w:asciiTheme="minorHAnsi" w:hAnsiTheme="minorHAnsi" w:cstheme="minorHAnsi"/>
          <w:sz w:val="16"/>
          <w:szCs w:val="16"/>
        </w:rPr>
        <w:t xml:space="preserve"> bulunmuyordu. Böylece, güçsüz ve küçük ordulara karşı birçok zafer kazandılar. Bulgarlar, yönünü doğuya yöneltti ve Trakya'nın önemli kısmını işgal etti. Sırplar, </w:t>
      </w:r>
      <w:proofErr w:type="spellStart"/>
      <w:r w:rsidRPr="00B54992">
        <w:rPr>
          <w:rFonts w:asciiTheme="minorHAnsi" w:hAnsiTheme="minorHAnsi" w:cstheme="minorHAnsi"/>
          <w:sz w:val="16"/>
          <w:szCs w:val="16"/>
        </w:rPr>
        <w:t>Priştine</w:t>
      </w:r>
      <w:proofErr w:type="spellEnd"/>
      <w:r w:rsidRPr="00B54992">
        <w:rPr>
          <w:rFonts w:asciiTheme="minorHAnsi" w:hAnsiTheme="minorHAnsi" w:cstheme="minorHAnsi"/>
          <w:sz w:val="16"/>
          <w:szCs w:val="16"/>
        </w:rPr>
        <w:t xml:space="preserve">, Üsküp ve Manastır'ı, Yunanlılar ise Serfice, Selanik, Bozcaada, </w:t>
      </w:r>
      <w:proofErr w:type="spellStart"/>
      <w:r w:rsidRPr="00B54992">
        <w:rPr>
          <w:rFonts w:asciiTheme="minorHAnsi" w:hAnsiTheme="minorHAnsi" w:cstheme="minorHAnsi"/>
          <w:sz w:val="16"/>
          <w:szCs w:val="16"/>
        </w:rPr>
        <w:t>Limni</w:t>
      </w:r>
      <w:proofErr w:type="spellEnd"/>
      <w:r w:rsidRPr="00B54992">
        <w:rPr>
          <w:rFonts w:asciiTheme="minorHAnsi" w:hAnsiTheme="minorHAnsi" w:cstheme="minorHAnsi"/>
          <w:sz w:val="16"/>
          <w:szCs w:val="16"/>
        </w:rPr>
        <w:t xml:space="preserve">, Sakız ve Midilli adalarını kolayca işgal etti. Sırplar ve Karadağlılar ise, Arnavutluk'u paylaştılar. Osmanlı Ordusu, bu yenilgilere karşı önemli bir </w:t>
      </w:r>
      <w:proofErr w:type="gramStart"/>
      <w:r w:rsidRPr="00B54992">
        <w:rPr>
          <w:rFonts w:asciiTheme="minorHAnsi" w:hAnsiTheme="minorHAnsi" w:cstheme="minorHAnsi"/>
          <w:sz w:val="16"/>
          <w:szCs w:val="16"/>
        </w:rPr>
        <w:t>harekatta</w:t>
      </w:r>
      <w:proofErr w:type="gramEnd"/>
      <w:r w:rsidRPr="00B54992">
        <w:rPr>
          <w:rFonts w:asciiTheme="minorHAnsi" w:hAnsiTheme="minorHAnsi" w:cstheme="minorHAnsi"/>
          <w:sz w:val="16"/>
          <w:szCs w:val="16"/>
        </w:rPr>
        <w:t xml:space="preserve"> bulunamıyordu.</w:t>
      </w:r>
    </w:p>
    <w:p w:rsidR="00E45BA0" w:rsidRPr="00B54992" w:rsidRDefault="00E45BA0" w:rsidP="00E45BA0">
      <w:pPr>
        <w:pStyle w:val="NormalWeb"/>
        <w:rPr>
          <w:rFonts w:asciiTheme="minorHAnsi" w:hAnsiTheme="minorHAnsi" w:cstheme="minorHAnsi"/>
          <w:sz w:val="16"/>
          <w:szCs w:val="16"/>
        </w:rPr>
      </w:pPr>
      <w:r w:rsidRPr="00B54992">
        <w:rPr>
          <w:rFonts w:asciiTheme="minorHAnsi" w:hAnsiTheme="minorHAnsi" w:cstheme="minorHAnsi"/>
          <w:sz w:val="16"/>
          <w:szCs w:val="16"/>
        </w:rPr>
        <w:t xml:space="preserve">Uğranılan bu ağır yenilgiler üzerine, </w:t>
      </w:r>
      <w:proofErr w:type="spellStart"/>
      <w:r w:rsidRPr="00B54992">
        <w:rPr>
          <w:rFonts w:asciiTheme="minorHAnsi" w:hAnsiTheme="minorHAnsi" w:cstheme="minorHAnsi"/>
          <w:sz w:val="16"/>
          <w:szCs w:val="16"/>
        </w:rPr>
        <w:t>Bab</w:t>
      </w:r>
      <w:proofErr w:type="spellEnd"/>
      <w:r w:rsidRPr="00B54992">
        <w:rPr>
          <w:rFonts w:asciiTheme="minorHAnsi" w:hAnsiTheme="minorHAnsi" w:cstheme="minorHAnsi"/>
          <w:sz w:val="16"/>
          <w:szCs w:val="16"/>
        </w:rPr>
        <w:t xml:space="preserve">-ı Ali barış istedi Alınan karar ile </w:t>
      </w:r>
      <w:hyperlink r:id="rId48" w:tooltip="Londra Konferansı" w:history="1">
        <w:r w:rsidRPr="00B54992">
          <w:rPr>
            <w:rStyle w:val="Kpr"/>
            <w:rFonts w:asciiTheme="minorHAnsi" w:hAnsiTheme="minorHAnsi" w:cstheme="minorHAnsi"/>
            <w:color w:val="auto"/>
            <w:sz w:val="16"/>
            <w:szCs w:val="16"/>
          </w:rPr>
          <w:t>Londra Konferansı</w:t>
        </w:r>
      </w:hyperlink>
      <w:r w:rsidRPr="00B54992">
        <w:rPr>
          <w:rFonts w:asciiTheme="minorHAnsi" w:hAnsiTheme="minorHAnsi" w:cstheme="minorHAnsi"/>
          <w:sz w:val="16"/>
          <w:szCs w:val="16"/>
        </w:rPr>
        <w:t xml:space="preserve"> düzenlendi. Bu konferans </w:t>
      </w:r>
      <w:proofErr w:type="gramStart"/>
      <w:r w:rsidRPr="00B54992">
        <w:rPr>
          <w:rFonts w:asciiTheme="minorHAnsi" w:hAnsiTheme="minorHAnsi" w:cstheme="minorHAnsi"/>
          <w:sz w:val="16"/>
          <w:szCs w:val="16"/>
        </w:rPr>
        <w:t>ile,</w:t>
      </w:r>
      <w:proofErr w:type="gramEnd"/>
      <w:r w:rsidRPr="00B54992">
        <w:rPr>
          <w:rFonts w:asciiTheme="minorHAnsi" w:hAnsiTheme="minorHAnsi" w:cstheme="minorHAnsi"/>
          <w:sz w:val="16"/>
          <w:szCs w:val="16"/>
        </w:rPr>
        <w:t xml:space="preserve"> Osmanlı Devlet'i büyük bir kayba uğruyordu.</w:t>
      </w:r>
    </w:p>
    <w:p w:rsidR="00E45BA0" w:rsidRPr="00B54992" w:rsidRDefault="00E45BA0" w:rsidP="00E45BA0">
      <w:pPr>
        <w:pStyle w:val="Balk2"/>
        <w:rPr>
          <w:rFonts w:asciiTheme="minorHAnsi" w:hAnsiTheme="minorHAnsi" w:cstheme="minorHAnsi"/>
          <w:b w:val="0"/>
          <w:sz w:val="16"/>
          <w:szCs w:val="16"/>
        </w:rPr>
      </w:pPr>
      <w:r w:rsidRPr="00B54992">
        <w:rPr>
          <w:rStyle w:val="mw-headline"/>
          <w:rFonts w:asciiTheme="minorHAnsi" w:hAnsiTheme="minorHAnsi" w:cstheme="minorHAnsi"/>
          <w:b w:val="0"/>
          <w:sz w:val="16"/>
          <w:szCs w:val="16"/>
        </w:rPr>
        <w:t>Toprak Kaybı</w:t>
      </w:r>
      <w:r w:rsidRPr="00B54992">
        <w:rPr>
          <w:rFonts w:asciiTheme="minorHAnsi" w:hAnsiTheme="minorHAnsi" w:cstheme="minorHAnsi"/>
          <w:b w:val="0"/>
          <w:sz w:val="16"/>
          <w:szCs w:val="16"/>
        </w:rPr>
        <w:t xml:space="preserve"> </w:t>
      </w:r>
      <w:r w:rsidRPr="00B54992">
        <w:rPr>
          <w:rStyle w:val="editsection"/>
          <w:rFonts w:asciiTheme="minorHAnsi" w:hAnsiTheme="minorHAnsi" w:cstheme="minorHAnsi"/>
          <w:b w:val="0"/>
          <w:bCs w:val="0"/>
          <w:sz w:val="16"/>
          <w:szCs w:val="16"/>
        </w:rPr>
        <w:t>[</w:t>
      </w:r>
      <w:hyperlink r:id="rId49" w:tooltip="Değiştirilen bölüm: Toprak Kaybı" w:history="1">
        <w:r w:rsidRPr="00B54992">
          <w:rPr>
            <w:rStyle w:val="Kpr"/>
            <w:rFonts w:asciiTheme="minorHAnsi" w:hAnsiTheme="minorHAnsi" w:cstheme="minorHAnsi"/>
            <w:b w:val="0"/>
            <w:bCs w:val="0"/>
            <w:color w:val="auto"/>
            <w:sz w:val="16"/>
            <w:szCs w:val="16"/>
          </w:rPr>
          <w:t>değiştir</w:t>
        </w:r>
      </w:hyperlink>
      <w:r w:rsidRPr="00B54992">
        <w:rPr>
          <w:rStyle w:val="editsection"/>
          <w:rFonts w:asciiTheme="minorHAnsi" w:hAnsiTheme="minorHAnsi" w:cstheme="minorHAnsi"/>
          <w:b w:val="0"/>
          <w:bCs w:val="0"/>
          <w:sz w:val="16"/>
          <w:szCs w:val="16"/>
        </w:rPr>
        <w:t>]</w:t>
      </w:r>
    </w:p>
    <w:p w:rsidR="00E45BA0" w:rsidRPr="00B54992" w:rsidRDefault="00E45BA0" w:rsidP="00E45BA0">
      <w:pPr>
        <w:pStyle w:val="NormalWeb"/>
        <w:rPr>
          <w:rFonts w:asciiTheme="minorHAnsi" w:hAnsiTheme="minorHAnsi" w:cstheme="minorHAnsi"/>
          <w:sz w:val="16"/>
          <w:szCs w:val="16"/>
        </w:rPr>
      </w:pPr>
      <w:r w:rsidRPr="00B54992">
        <w:rPr>
          <w:rFonts w:asciiTheme="minorHAnsi" w:hAnsiTheme="minorHAnsi" w:cstheme="minorHAnsi"/>
          <w:sz w:val="16"/>
          <w:szCs w:val="16"/>
        </w:rPr>
        <w:t xml:space="preserve">Yapılan bu konferans </w:t>
      </w:r>
      <w:proofErr w:type="gramStart"/>
      <w:r w:rsidRPr="00B54992">
        <w:rPr>
          <w:rFonts w:asciiTheme="minorHAnsi" w:hAnsiTheme="minorHAnsi" w:cstheme="minorHAnsi"/>
          <w:sz w:val="16"/>
          <w:szCs w:val="16"/>
        </w:rPr>
        <w:t>ile,</w:t>
      </w:r>
      <w:proofErr w:type="gramEnd"/>
      <w:r w:rsidRPr="00B54992">
        <w:rPr>
          <w:rFonts w:asciiTheme="minorHAnsi" w:hAnsiTheme="minorHAnsi" w:cstheme="minorHAnsi"/>
          <w:sz w:val="16"/>
          <w:szCs w:val="16"/>
        </w:rPr>
        <w:t xml:space="preserve"> </w:t>
      </w:r>
      <w:hyperlink r:id="rId50" w:tooltip="Osmanlı &#10;Devleti" w:history="1">
        <w:r w:rsidRPr="00B54992">
          <w:rPr>
            <w:rStyle w:val="Kpr"/>
            <w:rFonts w:asciiTheme="minorHAnsi" w:hAnsiTheme="minorHAnsi" w:cstheme="minorHAnsi"/>
            <w:color w:val="auto"/>
            <w:sz w:val="16"/>
            <w:szCs w:val="16"/>
          </w:rPr>
          <w:t>Osmanlı Devleti</w:t>
        </w:r>
      </w:hyperlink>
      <w:r w:rsidRPr="00B54992">
        <w:rPr>
          <w:rFonts w:asciiTheme="minorHAnsi" w:hAnsiTheme="minorHAnsi" w:cstheme="minorHAnsi"/>
          <w:sz w:val="16"/>
          <w:szCs w:val="16"/>
        </w:rPr>
        <w:t xml:space="preserve"> büyük bir kayba uğradı. Bu kayıp şöyledir:</w:t>
      </w:r>
    </w:p>
    <w:p w:rsidR="00E45BA0" w:rsidRPr="00B54992" w:rsidRDefault="00E45BA0" w:rsidP="00E45BA0">
      <w:pPr>
        <w:numPr>
          <w:ilvl w:val="0"/>
          <w:numId w:val="3"/>
        </w:numPr>
        <w:spacing w:before="100" w:beforeAutospacing="1" w:after="100" w:afterAutospacing="1"/>
        <w:rPr>
          <w:rFonts w:asciiTheme="minorHAnsi" w:hAnsiTheme="minorHAnsi" w:cstheme="minorHAnsi"/>
          <w:sz w:val="16"/>
          <w:szCs w:val="16"/>
        </w:rPr>
      </w:pPr>
      <w:hyperlink r:id="rId51" w:tooltip="Osmanlı Devleti" w:history="1">
        <w:r w:rsidRPr="00B54992">
          <w:rPr>
            <w:rStyle w:val="Kpr"/>
            <w:rFonts w:asciiTheme="minorHAnsi" w:hAnsiTheme="minorHAnsi" w:cstheme="minorHAnsi"/>
            <w:color w:val="auto"/>
            <w:sz w:val="16"/>
            <w:szCs w:val="16"/>
          </w:rPr>
          <w:t>Osmanlı Devleti</w:t>
        </w:r>
      </w:hyperlink>
      <w:r w:rsidRPr="00B54992">
        <w:rPr>
          <w:rFonts w:asciiTheme="minorHAnsi" w:hAnsiTheme="minorHAnsi" w:cstheme="minorHAnsi"/>
          <w:sz w:val="16"/>
          <w:szCs w:val="16"/>
        </w:rPr>
        <w:t>, 167.312 km</w:t>
      </w:r>
      <w:r w:rsidRPr="00B54992">
        <w:rPr>
          <w:rFonts w:asciiTheme="minorHAnsi" w:hAnsiTheme="minorHAnsi" w:cstheme="minorHAnsi"/>
          <w:sz w:val="16"/>
          <w:szCs w:val="16"/>
          <w:vertAlign w:val="superscript"/>
        </w:rPr>
        <w:t>2</w:t>
      </w:r>
      <w:r w:rsidRPr="00B54992">
        <w:rPr>
          <w:rFonts w:asciiTheme="minorHAnsi" w:hAnsiTheme="minorHAnsi" w:cstheme="minorHAnsi"/>
          <w:sz w:val="16"/>
          <w:szCs w:val="16"/>
        </w:rPr>
        <w:t>'lik alan kaybetti. Bu alanda, 6.582.000 nüfus vardı.</w:t>
      </w:r>
    </w:p>
    <w:p w:rsidR="00E45BA0" w:rsidRPr="00B54992" w:rsidRDefault="00E45BA0" w:rsidP="00E45BA0">
      <w:pPr>
        <w:numPr>
          <w:ilvl w:val="0"/>
          <w:numId w:val="3"/>
        </w:numPr>
        <w:spacing w:before="100" w:beforeAutospacing="1" w:after="100" w:afterAutospacing="1"/>
        <w:rPr>
          <w:rFonts w:asciiTheme="minorHAnsi" w:hAnsiTheme="minorHAnsi" w:cstheme="minorHAnsi"/>
          <w:sz w:val="16"/>
          <w:szCs w:val="16"/>
        </w:rPr>
      </w:pPr>
      <w:hyperlink r:id="rId52" w:tooltip="Bulgaristan" w:history="1">
        <w:r w:rsidRPr="00B54992">
          <w:rPr>
            <w:rStyle w:val="Kpr"/>
            <w:rFonts w:asciiTheme="minorHAnsi" w:hAnsiTheme="minorHAnsi" w:cstheme="minorHAnsi"/>
            <w:color w:val="auto"/>
            <w:sz w:val="16"/>
            <w:szCs w:val="16"/>
          </w:rPr>
          <w:t>Bulgaristan</w:t>
        </w:r>
      </w:hyperlink>
      <w:r w:rsidRPr="00B54992">
        <w:rPr>
          <w:rFonts w:asciiTheme="minorHAnsi" w:hAnsiTheme="minorHAnsi" w:cstheme="minorHAnsi"/>
          <w:sz w:val="16"/>
          <w:szCs w:val="16"/>
        </w:rPr>
        <w:t>, 25.257 km</w:t>
      </w:r>
      <w:r w:rsidRPr="00B54992">
        <w:rPr>
          <w:rFonts w:asciiTheme="minorHAnsi" w:hAnsiTheme="minorHAnsi" w:cstheme="minorHAnsi"/>
          <w:sz w:val="16"/>
          <w:szCs w:val="16"/>
          <w:vertAlign w:val="superscript"/>
        </w:rPr>
        <w:t>2</w:t>
      </w:r>
    </w:p>
    <w:p w:rsidR="00E45BA0" w:rsidRPr="00B54992" w:rsidRDefault="00E45BA0" w:rsidP="00E45BA0">
      <w:pPr>
        <w:numPr>
          <w:ilvl w:val="0"/>
          <w:numId w:val="3"/>
        </w:numPr>
        <w:spacing w:before="100" w:beforeAutospacing="1" w:after="100" w:afterAutospacing="1"/>
        <w:rPr>
          <w:rFonts w:asciiTheme="minorHAnsi" w:hAnsiTheme="minorHAnsi" w:cstheme="minorHAnsi"/>
          <w:sz w:val="16"/>
          <w:szCs w:val="16"/>
        </w:rPr>
      </w:pPr>
      <w:hyperlink r:id="rId53" w:tooltip="Yunanistan" w:history="1">
        <w:r w:rsidRPr="00B54992">
          <w:rPr>
            <w:rStyle w:val="Kpr"/>
            <w:rFonts w:asciiTheme="minorHAnsi" w:hAnsiTheme="minorHAnsi" w:cstheme="minorHAnsi"/>
            <w:color w:val="auto"/>
            <w:sz w:val="16"/>
            <w:szCs w:val="16"/>
          </w:rPr>
          <w:t>Yunanistan</w:t>
        </w:r>
      </w:hyperlink>
      <w:r w:rsidRPr="00B54992">
        <w:rPr>
          <w:rFonts w:asciiTheme="minorHAnsi" w:hAnsiTheme="minorHAnsi" w:cstheme="minorHAnsi"/>
          <w:sz w:val="16"/>
          <w:szCs w:val="16"/>
        </w:rPr>
        <w:t>, 55.919 km</w:t>
      </w:r>
      <w:r w:rsidRPr="00B54992">
        <w:rPr>
          <w:rFonts w:asciiTheme="minorHAnsi" w:hAnsiTheme="minorHAnsi" w:cstheme="minorHAnsi"/>
          <w:sz w:val="16"/>
          <w:szCs w:val="16"/>
          <w:vertAlign w:val="superscript"/>
        </w:rPr>
        <w:t>2</w:t>
      </w:r>
    </w:p>
    <w:p w:rsidR="00E45BA0" w:rsidRPr="00B54992" w:rsidRDefault="00E45BA0" w:rsidP="00E45BA0">
      <w:pPr>
        <w:numPr>
          <w:ilvl w:val="0"/>
          <w:numId w:val="3"/>
        </w:numPr>
        <w:spacing w:before="100" w:beforeAutospacing="1" w:after="100" w:afterAutospacing="1"/>
        <w:rPr>
          <w:rFonts w:asciiTheme="minorHAnsi" w:hAnsiTheme="minorHAnsi" w:cstheme="minorHAnsi"/>
          <w:sz w:val="16"/>
          <w:szCs w:val="16"/>
        </w:rPr>
      </w:pPr>
      <w:hyperlink r:id="rId54" w:tooltip="Sırbistan" w:history="1">
        <w:r w:rsidRPr="00B54992">
          <w:rPr>
            <w:rStyle w:val="Kpr"/>
            <w:rFonts w:asciiTheme="minorHAnsi" w:hAnsiTheme="minorHAnsi" w:cstheme="minorHAnsi"/>
            <w:color w:val="auto"/>
            <w:sz w:val="16"/>
            <w:szCs w:val="16"/>
          </w:rPr>
          <w:t>Sırbistan</w:t>
        </w:r>
      </w:hyperlink>
      <w:r w:rsidRPr="00B54992">
        <w:rPr>
          <w:rFonts w:asciiTheme="minorHAnsi" w:hAnsiTheme="minorHAnsi" w:cstheme="minorHAnsi"/>
          <w:sz w:val="16"/>
          <w:szCs w:val="16"/>
        </w:rPr>
        <w:t>, 41.873 km</w:t>
      </w:r>
      <w:r w:rsidRPr="00B54992">
        <w:rPr>
          <w:rFonts w:asciiTheme="minorHAnsi" w:hAnsiTheme="minorHAnsi" w:cstheme="minorHAnsi"/>
          <w:sz w:val="16"/>
          <w:szCs w:val="16"/>
          <w:vertAlign w:val="superscript"/>
        </w:rPr>
        <w:t>2</w:t>
      </w:r>
    </w:p>
    <w:p w:rsidR="00E45BA0" w:rsidRPr="00B54992" w:rsidRDefault="00E45BA0" w:rsidP="00E45BA0">
      <w:pPr>
        <w:numPr>
          <w:ilvl w:val="0"/>
          <w:numId w:val="3"/>
        </w:numPr>
        <w:spacing w:before="100" w:beforeAutospacing="1" w:after="100" w:afterAutospacing="1"/>
        <w:rPr>
          <w:rFonts w:asciiTheme="minorHAnsi" w:hAnsiTheme="minorHAnsi" w:cstheme="minorHAnsi"/>
          <w:sz w:val="16"/>
          <w:szCs w:val="16"/>
        </w:rPr>
      </w:pPr>
      <w:hyperlink r:id="rId55" w:tooltip="Karadağ" w:history="1">
        <w:r w:rsidRPr="00B54992">
          <w:rPr>
            <w:rStyle w:val="Kpr"/>
            <w:rFonts w:asciiTheme="minorHAnsi" w:hAnsiTheme="minorHAnsi" w:cstheme="minorHAnsi"/>
            <w:color w:val="auto"/>
            <w:sz w:val="16"/>
            <w:szCs w:val="16"/>
          </w:rPr>
          <w:t>Karadağ</w:t>
        </w:r>
      </w:hyperlink>
      <w:r w:rsidRPr="00B54992">
        <w:rPr>
          <w:rFonts w:asciiTheme="minorHAnsi" w:hAnsiTheme="minorHAnsi" w:cstheme="minorHAnsi"/>
          <w:sz w:val="16"/>
          <w:szCs w:val="16"/>
        </w:rPr>
        <w:t>, 5.590 km</w:t>
      </w:r>
      <w:r w:rsidRPr="00B54992">
        <w:rPr>
          <w:rFonts w:asciiTheme="minorHAnsi" w:hAnsiTheme="minorHAnsi" w:cstheme="minorHAnsi"/>
          <w:sz w:val="16"/>
          <w:szCs w:val="16"/>
          <w:vertAlign w:val="superscript"/>
        </w:rPr>
        <w:t>2</w:t>
      </w:r>
    </w:p>
    <w:p w:rsidR="00E45BA0" w:rsidRPr="00B54992" w:rsidRDefault="00E45BA0" w:rsidP="00E45BA0">
      <w:pPr>
        <w:numPr>
          <w:ilvl w:val="0"/>
          <w:numId w:val="3"/>
        </w:numPr>
        <w:spacing w:before="100" w:beforeAutospacing="1" w:after="100" w:afterAutospacing="1"/>
        <w:rPr>
          <w:rFonts w:asciiTheme="minorHAnsi" w:hAnsiTheme="minorHAnsi" w:cstheme="minorHAnsi"/>
          <w:sz w:val="16"/>
          <w:szCs w:val="16"/>
        </w:rPr>
      </w:pPr>
      <w:hyperlink r:id="rId56" w:tooltip="Arnavutluk" w:history="1">
        <w:r w:rsidRPr="00B54992">
          <w:rPr>
            <w:rStyle w:val="Kpr"/>
            <w:rFonts w:asciiTheme="minorHAnsi" w:hAnsiTheme="minorHAnsi" w:cstheme="minorHAnsi"/>
            <w:color w:val="auto"/>
            <w:sz w:val="16"/>
            <w:szCs w:val="16"/>
          </w:rPr>
          <w:t>Arnavutluk</w:t>
        </w:r>
      </w:hyperlink>
      <w:r w:rsidRPr="00B54992">
        <w:rPr>
          <w:rFonts w:asciiTheme="minorHAnsi" w:hAnsiTheme="minorHAnsi" w:cstheme="minorHAnsi"/>
          <w:sz w:val="16"/>
          <w:szCs w:val="16"/>
        </w:rPr>
        <w:t>, 25.734 km</w:t>
      </w:r>
      <w:r w:rsidRPr="00B54992">
        <w:rPr>
          <w:rFonts w:asciiTheme="minorHAnsi" w:hAnsiTheme="minorHAnsi" w:cstheme="minorHAnsi"/>
          <w:sz w:val="16"/>
          <w:szCs w:val="16"/>
          <w:vertAlign w:val="superscript"/>
        </w:rPr>
        <w:t>2</w:t>
      </w:r>
      <w:r w:rsidRPr="00B54992">
        <w:rPr>
          <w:rFonts w:asciiTheme="minorHAnsi" w:hAnsiTheme="minorHAnsi" w:cstheme="minorHAnsi"/>
          <w:sz w:val="16"/>
          <w:szCs w:val="16"/>
        </w:rPr>
        <w:t>'lik alan kazandı.</w:t>
      </w:r>
    </w:p>
    <w:p w:rsidR="00E45BA0" w:rsidRDefault="00E45BA0" w:rsidP="00E45BA0">
      <w:pPr>
        <w:pStyle w:val="NormalWeb"/>
        <w:rPr>
          <w:rFonts w:asciiTheme="minorHAnsi" w:hAnsiTheme="minorHAnsi" w:cstheme="minorHAnsi"/>
          <w:sz w:val="16"/>
          <w:szCs w:val="16"/>
        </w:rPr>
      </w:pPr>
      <w:r w:rsidRPr="00B54992">
        <w:rPr>
          <w:rFonts w:asciiTheme="minorHAnsi" w:hAnsiTheme="minorHAnsi" w:cstheme="minorHAnsi"/>
          <w:sz w:val="16"/>
          <w:szCs w:val="16"/>
        </w:rPr>
        <w:t xml:space="preserve">Balkan Devletlerinin, bu toprak kazancı ile nüfusları, önemli oranda arttı. Bu devletlerden, </w:t>
      </w:r>
      <w:hyperlink r:id="rId57" w:tooltip="Bulgaristan" w:history="1">
        <w:r w:rsidRPr="00B54992">
          <w:rPr>
            <w:rStyle w:val="Kpr"/>
            <w:rFonts w:asciiTheme="minorHAnsi" w:hAnsiTheme="minorHAnsi" w:cstheme="minorHAnsi"/>
            <w:color w:val="auto"/>
            <w:sz w:val="16"/>
            <w:szCs w:val="16"/>
          </w:rPr>
          <w:t>Bulgaristan</w:t>
        </w:r>
      </w:hyperlink>
      <w:r w:rsidRPr="00B54992">
        <w:rPr>
          <w:rFonts w:asciiTheme="minorHAnsi" w:hAnsiTheme="minorHAnsi" w:cstheme="minorHAnsi"/>
          <w:sz w:val="16"/>
          <w:szCs w:val="16"/>
        </w:rPr>
        <w:t xml:space="preserve">, en çok toprak kazanan devlet olurken, en az toprak kazanan devlet ise </w:t>
      </w:r>
      <w:hyperlink r:id="rId58" w:tooltip="Karadağ" w:history="1">
        <w:r w:rsidRPr="00B54992">
          <w:rPr>
            <w:rStyle w:val="Kpr"/>
            <w:rFonts w:asciiTheme="minorHAnsi" w:hAnsiTheme="minorHAnsi" w:cstheme="minorHAnsi"/>
            <w:color w:val="auto"/>
            <w:sz w:val="16"/>
            <w:szCs w:val="16"/>
          </w:rPr>
          <w:t>Karadağ</w:t>
        </w:r>
      </w:hyperlink>
      <w:r w:rsidRPr="00B54992">
        <w:rPr>
          <w:rFonts w:asciiTheme="minorHAnsi" w:hAnsiTheme="minorHAnsi" w:cstheme="minorHAnsi"/>
          <w:sz w:val="16"/>
          <w:szCs w:val="16"/>
        </w:rPr>
        <w:t xml:space="preserve"> oldu. Bu savaş sonucunda, </w:t>
      </w:r>
      <w:hyperlink r:id="rId59" w:tooltip="Kırklareli" w:history="1">
        <w:proofErr w:type="spellStart"/>
        <w:r w:rsidRPr="00B54992">
          <w:rPr>
            <w:rStyle w:val="Kpr"/>
            <w:rFonts w:asciiTheme="minorHAnsi" w:hAnsiTheme="minorHAnsi" w:cstheme="minorHAnsi"/>
            <w:color w:val="auto"/>
            <w:sz w:val="16"/>
            <w:szCs w:val="16"/>
          </w:rPr>
          <w:t>Kırklareli</w:t>
        </w:r>
      </w:hyperlink>
      <w:r w:rsidRPr="00B54992">
        <w:rPr>
          <w:rFonts w:asciiTheme="minorHAnsi" w:hAnsiTheme="minorHAnsi" w:cstheme="minorHAnsi"/>
          <w:sz w:val="16"/>
          <w:szCs w:val="16"/>
        </w:rPr>
        <w:t>'ye</w:t>
      </w:r>
      <w:proofErr w:type="spellEnd"/>
      <w:r w:rsidRPr="00B54992">
        <w:rPr>
          <w:rFonts w:asciiTheme="minorHAnsi" w:hAnsiTheme="minorHAnsi" w:cstheme="minorHAnsi"/>
          <w:sz w:val="16"/>
          <w:szCs w:val="16"/>
        </w:rPr>
        <w:t xml:space="preserve"> kadar olan tüm topraklar kaybedildi. Ancak, bu toprak dağıtımında birçok devlet birbirine düştü. Nedeni ise; toprak paylaşımının adaletsizliği bahane edildi. Bu nedenle, II. Balkan Savaşı başladı...</w:t>
      </w:r>
    </w:p>
    <w:p w:rsidR="008C3FF1" w:rsidRDefault="008C3FF1" w:rsidP="00E45BA0">
      <w:pPr>
        <w:pStyle w:val="NormalWeb"/>
        <w:rPr>
          <w:rFonts w:asciiTheme="minorHAnsi" w:hAnsiTheme="minorHAnsi" w:cstheme="minorHAnsi"/>
          <w:sz w:val="16"/>
          <w:szCs w:val="16"/>
        </w:rPr>
      </w:pPr>
    </w:p>
    <w:p w:rsidR="008C3FF1" w:rsidRPr="00B54992" w:rsidRDefault="008C3FF1" w:rsidP="00E45BA0">
      <w:pPr>
        <w:pStyle w:val="NormalWeb"/>
        <w:rPr>
          <w:rFonts w:asciiTheme="minorHAnsi" w:hAnsiTheme="minorHAnsi" w:cstheme="minorHAnsi"/>
          <w:sz w:val="16"/>
          <w:szCs w:val="16"/>
        </w:rPr>
      </w:pPr>
    </w:p>
    <w:p w:rsidR="00E45BA0" w:rsidRPr="00B54992" w:rsidRDefault="00E45BA0" w:rsidP="00E45BA0">
      <w:pPr>
        <w:pStyle w:val="NormalWeb"/>
        <w:rPr>
          <w:rFonts w:asciiTheme="minorHAnsi" w:hAnsiTheme="minorHAnsi" w:cstheme="minorHAnsi"/>
          <w:sz w:val="16"/>
          <w:szCs w:val="16"/>
        </w:rPr>
      </w:pPr>
      <w:r w:rsidRPr="00B54992">
        <w:rPr>
          <w:rFonts w:asciiTheme="minorHAnsi" w:hAnsiTheme="minorHAnsi" w:cstheme="minorHAnsi"/>
          <w:bCs/>
          <w:sz w:val="16"/>
          <w:szCs w:val="16"/>
        </w:rPr>
        <w:t>93 Harbi</w:t>
      </w:r>
      <w:r w:rsidRPr="00B54992">
        <w:rPr>
          <w:rFonts w:asciiTheme="minorHAnsi" w:hAnsiTheme="minorHAnsi" w:cstheme="minorHAnsi"/>
          <w:sz w:val="16"/>
          <w:szCs w:val="16"/>
        </w:rPr>
        <w:t xml:space="preserve"> ya da </w:t>
      </w:r>
      <w:r w:rsidRPr="00B54992">
        <w:rPr>
          <w:rFonts w:asciiTheme="minorHAnsi" w:hAnsiTheme="minorHAnsi" w:cstheme="minorHAnsi"/>
          <w:bCs/>
          <w:sz w:val="16"/>
          <w:szCs w:val="16"/>
        </w:rPr>
        <w:t>1877-1878 Osmanlı-Rus Savaşı</w:t>
      </w:r>
      <w:r w:rsidRPr="00B54992">
        <w:rPr>
          <w:rFonts w:asciiTheme="minorHAnsi" w:hAnsiTheme="minorHAnsi" w:cstheme="minorHAnsi"/>
          <w:sz w:val="16"/>
          <w:szCs w:val="16"/>
        </w:rPr>
        <w:t xml:space="preserve"> </w:t>
      </w:r>
      <w:hyperlink r:id="rId60" w:tooltip="Osmanlı" w:history="1">
        <w:r w:rsidRPr="00B54992">
          <w:rPr>
            <w:rStyle w:val="Kpr"/>
            <w:rFonts w:asciiTheme="minorHAnsi" w:hAnsiTheme="minorHAnsi" w:cstheme="minorHAnsi"/>
            <w:color w:val="auto"/>
            <w:sz w:val="16"/>
            <w:szCs w:val="16"/>
          </w:rPr>
          <w:t>Osmanlı</w:t>
        </w:r>
      </w:hyperlink>
      <w:r w:rsidRPr="00B54992">
        <w:rPr>
          <w:rFonts w:asciiTheme="minorHAnsi" w:hAnsiTheme="minorHAnsi" w:cstheme="minorHAnsi"/>
          <w:sz w:val="16"/>
          <w:szCs w:val="16"/>
        </w:rPr>
        <w:t xml:space="preserve"> padişahı </w:t>
      </w:r>
      <w:hyperlink r:id="rId61" w:tooltip="II. Abdülhamit" w:history="1">
        <w:r w:rsidRPr="00B54992">
          <w:rPr>
            <w:rStyle w:val="Kpr"/>
            <w:rFonts w:asciiTheme="minorHAnsi" w:hAnsiTheme="minorHAnsi" w:cstheme="minorHAnsi"/>
            <w:color w:val="auto"/>
            <w:sz w:val="16"/>
            <w:szCs w:val="16"/>
          </w:rPr>
          <w:t>II. Abdülhamit</w:t>
        </w:r>
      </w:hyperlink>
      <w:r w:rsidRPr="00B54992">
        <w:rPr>
          <w:rFonts w:asciiTheme="minorHAnsi" w:hAnsiTheme="minorHAnsi" w:cstheme="minorHAnsi"/>
          <w:sz w:val="16"/>
          <w:szCs w:val="16"/>
        </w:rPr>
        <w:t xml:space="preserve"> döneminde yapılan bir </w:t>
      </w:r>
      <w:hyperlink r:id="rId62" w:tooltip="Osmanlı-Rus Savaşı" w:history="1">
        <w:r w:rsidRPr="00B54992">
          <w:rPr>
            <w:rStyle w:val="Kpr"/>
            <w:rFonts w:asciiTheme="minorHAnsi" w:hAnsiTheme="minorHAnsi" w:cstheme="minorHAnsi"/>
            <w:color w:val="auto"/>
            <w:sz w:val="16"/>
            <w:szCs w:val="16"/>
          </w:rPr>
          <w:t>Osmanlı-Rus Savaşı</w:t>
        </w:r>
      </w:hyperlink>
      <w:r w:rsidRPr="00B54992">
        <w:rPr>
          <w:rFonts w:asciiTheme="minorHAnsi" w:hAnsiTheme="minorHAnsi" w:cstheme="minorHAnsi"/>
          <w:sz w:val="16"/>
          <w:szCs w:val="16"/>
        </w:rPr>
        <w:t>'</w:t>
      </w:r>
      <w:proofErr w:type="gramStart"/>
      <w:r w:rsidRPr="00B54992">
        <w:rPr>
          <w:rFonts w:asciiTheme="minorHAnsi" w:hAnsiTheme="minorHAnsi" w:cstheme="minorHAnsi"/>
          <w:sz w:val="16"/>
          <w:szCs w:val="16"/>
        </w:rPr>
        <w:t>dır</w:t>
      </w:r>
      <w:proofErr w:type="gramEnd"/>
      <w:r w:rsidRPr="00B54992">
        <w:rPr>
          <w:rFonts w:asciiTheme="minorHAnsi" w:hAnsiTheme="minorHAnsi" w:cstheme="minorHAnsi"/>
          <w:sz w:val="16"/>
          <w:szCs w:val="16"/>
        </w:rPr>
        <w:t xml:space="preserve">. </w:t>
      </w:r>
      <w:hyperlink r:id="rId63" w:tooltip="Rumi takvim" w:history="1">
        <w:r w:rsidRPr="00B54992">
          <w:rPr>
            <w:rStyle w:val="Kpr"/>
            <w:rFonts w:asciiTheme="minorHAnsi" w:hAnsiTheme="minorHAnsi" w:cstheme="minorHAnsi"/>
            <w:color w:val="auto"/>
            <w:sz w:val="16"/>
            <w:szCs w:val="16"/>
          </w:rPr>
          <w:t>Rumi takvime</w:t>
        </w:r>
      </w:hyperlink>
      <w:r w:rsidRPr="00B54992">
        <w:rPr>
          <w:rFonts w:asciiTheme="minorHAnsi" w:hAnsiTheme="minorHAnsi" w:cstheme="minorHAnsi"/>
          <w:sz w:val="16"/>
          <w:szCs w:val="16"/>
        </w:rPr>
        <w:t xml:space="preserve"> göre </w:t>
      </w:r>
      <w:hyperlink r:id="rId64" w:tooltip="1293" w:history="1">
        <w:r w:rsidRPr="00B54992">
          <w:rPr>
            <w:rStyle w:val="Kpr"/>
            <w:rFonts w:asciiTheme="minorHAnsi" w:hAnsiTheme="minorHAnsi" w:cstheme="minorHAnsi"/>
            <w:color w:val="auto"/>
            <w:sz w:val="16"/>
            <w:szCs w:val="16"/>
          </w:rPr>
          <w:t>1293</w:t>
        </w:r>
      </w:hyperlink>
      <w:r w:rsidRPr="00B54992">
        <w:rPr>
          <w:rFonts w:asciiTheme="minorHAnsi" w:hAnsiTheme="minorHAnsi" w:cstheme="minorHAnsi"/>
          <w:sz w:val="16"/>
          <w:szCs w:val="16"/>
        </w:rPr>
        <w:t xml:space="preserve"> yılına denk geldiğinden Osmanlı tarihinde 93 Harbi olarak bilinir. Hem Tuna Cephesi'nde, hem de Kafkasya Cephesi'nde savaşılan 93 Harbi </w:t>
      </w:r>
      <w:hyperlink r:id="rId65" w:tooltip="Osmanlı &#10;Devleti" w:history="1">
        <w:r w:rsidRPr="00B54992">
          <w:rPr>
            <w:rStyle w:val="Kpr"/>
            <w:rFonts w:asciiTheme="minorHAnsi" w:hAnsiTheme="minorHAnsi" w:cstheme="minorHAnsi"/>
            <w:color w:val="auto"/>
            <w:sz w:val="16"/>
            <w:szCs w:val="16"/>
          </w:rPr>
          <w:t>Osmanlı Devleti</w:t>
        </w:r>
      </w:hyperlink>
      <w:r w:rsidRPr="00B54992">
        <w:rPr>
          <w:rFonts w:asciiTheme="minorHAnsi" w:hAnsiTheme="minorHAnsi" w:cstheme="minorHAnsi"/>
          <w:sz w:val="16"/>
          <w:szCs w:val="16"/>
        </w:rPr>
        <w:t xml:space="preserve"> için büyük bir yenilgiyle sonuçlanmış; hem büyük bir toprak kaybına neden olmuş, hem de Rus ordusunun İstanbul'un eşiğine (</w:t>
      </w:r>
      <w:hyperlink r:id="rId66" w:tooltip="Yeşilköy, Bakırköy" w:history="1">
        <w:r w:rsidRPr="00B54992">
          <w:rPr>
            <w:rStyle w:val="Kpr"/>
            <w:rFonts w:asciiTheme="minorHAnsi" w:hAnsiTheme="minorHAnsi" w:cstheme="minorHAnsi"/>
            <w:color w:val="auto"/>
            <w:sz w:val="16"/>
            <w:szCs w:val="16"/>
          </w:rPr>
          <w:t>Yeşilköy</w:t>
        </w:r>
      </w:hyperlink>
      <w:r w:rsidRPr="00B54992">
        <w:rPr>
          <w:rFonts w:asciiTheme="minorHAnsi" w:hAnsiTheme="minorHAnsi" w:cstheme="minorHAnsi"/>
          <w:sz w:val="16"/>
          <w:szCs w:val="16"/>
        </w:rPr>
        <w:t>) kadar ilerleyerek</w:t>
      </w:r>
      <w:hyperlink r:id="rId67" w:anchor="cite_note-1" w:history="1">
        <w:r w:rsidRPr="00B54992">
          <w:rPr>
            <w:rStyle w:val="Kpr"/>
            <w:rFonts w:asciiTheme="minorHAnsi" w:hAnsiTheme="minorHAnsi" w:cstheme="minorHAnsi"/>
            <w:color w:val="auto"/>
            <w:sz w:val="16"/>
            <w:szCs w:val="16"/>
            <w:vertAlign w:val="superscript"/>
          </w:rPr>
          <w:t>[2]</w:t>
        </w:r>
      </w:hyperlink>
      <w:r w:rsidRPr="00B54992">
        <w:rPr>
          <w:rFonts w:asciiTheme="minorHAnsi" w:hAnsiTheme="minorHAnsi" w:cstheme="minorHAnsi"/>
          <w:sz w:val="16"/>
          <w:szCs w:val="16"/>
        </w:rPr>
        <w:t xml:space="preserve"> Osmanlı Devleti'nin varlığını tehdit etmesiyle sonuçlanmıştır.</w:t>
      </w:r>
    </w:p>
    <w:p w:rsidR="00E45BA0" w:rsidRPr="00B54992" w:rsidRDefault="00E45BA0" w:rsidP="00E45BA0">
      <w:pPr>
        <w:pStyle w:val="NormalWeb"/>
        <w:rPr>
          <w:rFonts w:asciiTheme="minorHAnsi" w:hAnsiTheme="minorHAnsi" w:cstheme="minorHAnsi"/>
          <w:sz w:val="16"/>
          <w:szCs w:val="16"/>
        </w:rPr>
      </w:pPr>
    </w:p>
    <w:p w:rsidR="00E45BA0" w:rsidRPr="00B54992" w:rsidRDefault="00E45BA0" w:rsidP="00B54992">
      <w:pPr>
        <w:pStyle w:val="NormalWeb"/>
        <w:rPr>
          <w:rFonts w:asciiTheme="minorHAnsi" w:hAnsiTheme="minorHAnsi" w:cstheme="minorHAnsi"/>
          <w:sz w:val="16"/>
          <w:szCs w:val="16"/>
        </w:rPr>
      </w:pPr>
      <w:proofErr w:type="gramStart"/>
      <w:r w:rsidRPr="00B54992">
        <w:rPr>
          <w:rFonts w:asciiTheme="minorHAnsi" w:hAnsiTheme="minorHAnsi" w:cstheme="minorHAnsi"/>
          <w:bCs/>
          <w:iCs/>
          <w:sz w:val="16"/>
          <w:szCs w:val="16"/>
        </w:rPr>
        <w:t>Osmanlı-Yunan savaşı.</w:t>
      </w:r>
      <w:r w:rsidRPr="00B54992">
        <w:rPr>
          <w:rFonts w:asciiTheme="minorHAnsi" w:hAnsiTheme="minorHAnsi" w:cstheme="minorHAnsi"/>
          <w:sz w:val="16"/>
          <w:szCs w:val="16"/>
        </w:rPr>
        <w:t xml:space="preserve"> </w:t>
      </w:r>
      <w:proofErr w:type="gramEnd"/>
      <w:r w:rsidRPr="00B54992">
        <w:rPr>
          <w:rFonts w:asciiTheme="minorHAnsi" w:hAnsiTheme="minorHAnsi" w:cstheme="minorHAnsi"/>
          <w:sz w:val="16"/>
          <w:szCs w:val="16"/>
        </w:rPr>
        <w:br/>
      </w:r>
      <w:r w:rsidRPr="00B54992">
        <w:rPr>
          <w:rFonts w:asciiTheme="minorHAnsi" w:hAnsiTheme="minorHAnsi" w:cstheme="minorHAnsi"/>
          <w:sz w:val="16"/>
          <w:szCs w:val="16"/>
        </w:rPr>
        <w:br/>
      </w:r>
      <w:r w:rsidRPr="00B54992">
        <w:rPr>
          <w:rFonts w:asciiTheme="minorHAnsi" w:hAnsiTheme="minorHAnsi" w:cstheme="minorHAnsi"/>
          <w:bCs/>
          <w:iCs/>
          <w:sz w:val="16"/>
          <w:szCs w:val="16"/>
        </w:rPr>
        <w:t xml:space="preserve">Berlin Antlaşması'na dayanarak, Türk yağmasından </w:t>
      </w:r>
      <w:proofErr w:type="spellStart"/>
      <w:r w:rsidRPr="00B54992">
        <w:rPr>
          <w:rFonts w:asciiTheme="minorHAnsi" w:hAnsiTheme="minorHAnsi" w:cstheme="minorHAnsi"/>
          <w:bCs/>
          <w:iCs/>
          <w:sz w:val="16"/>
          <w:szCs w:val="16"/>
        </w:rPr>
        <w:t>Teselya</w:t>
      </w:r>
      <w:proofErr w:type="spellEnd"/>
      <w:r w:rsidRPr="00B54992">
        <w:rPr>
          <w:rFonts w:asciiTheme="minorHAnsi" w:hAnsiTheme="minorHAnsi" w:cstheme="minorHAnsi"/>
          <w:bCs/>
          <w:iCs/>
          <w:sz w:val="16"/>
          <w:szCs w:val="16"/>
        </w:rPr>
        <w:t xml:space="preserve"> ile Arta kazasını ele geçiren Yunanistan, bu sefer de </w:t>
      </w:r>
      <w:proofErr w:type="spellStart"/>
      <w:r w:rsidRPr="00B54992">
        <w:rPr>
          <w:rFonts w:asciiTheme="minorHAnsi" w:hAnsiTheme="minorHAnsi" w:cstheme="minorHAnsi"/>
          <w:bCs/>
          <w:iCs/>
          <w:sz w:val="16"/>
          <w:szCs w:val="16"/>
        </w:rPr>
        <w:t>Yanya</w:t>
      </w:r>
      <w:proofErr w:type="spellEnd"/>
      <w:r w:rsidRPr="00B54992">
        <w:rPr>
          <w:rFonts w:asciiTheme="minorHAnsi" w:hAnsiTheme="minorHAnsi" w:cstheme="minorHAnsi"/>
          <w:bCs/>
          <w:iCs/>
          <w:sz w:val="16"/>
          <w:szCs w:val="16"/>
        </w:rPr>
        <w:t xml:space="preserve"> vilâyetiyle Girit’e göz dikmişti. Bu bölgede halkın üçte ikisini meydana getiren Rumlar, daimî olarak Yunanlılar tarafından </w:t>
      </w:r>
      <w:proofErr w:type="spellStart"/>
      <w:r w:rsidRPr="00B54992">
        <w:rPr>
          <w:rFonts w:asciiTheme="minorHAnsi" w:hAnsiTheme="minorHAnsi" w:cstheme="minorHAnsi"/>
          <w:bCs/>
          <w:iCs/>
          <w:sz w:val="16"/>
          <w:szCs w:val="16"/>
        </w:rPr>
        <w:t>Osmanlılar'a</w:t>
      </w:r>
      <w:proofErr w:type="spellEnd"/>
      <w:r w:rsidRPr="00B54992">
        <w:rPr>
          <w:rFonts w:asciiTheme="minorHAnsi" w:hAnsiTheme="minorHAnsi" w:cstheme="minorHAnsi"/>
          <w:bCs/>
          <w:iCs/>
          <w:sz w:val="16"/>
          <w:szCs w:val="16"/>
        </w:rPr>
        <w:t xml:space="preserve"> karşı kışkırtılmaktaydılar. Çıkan ayaklanmaların Türkler tarafından bastırılması, Yunanlıların daha çok hoşuna gidiyor ve bu kez de Avrupa devletlerini, Rumlar eziliyor bahanesiyle tahrik ediyorlardı. </w:t>
      </w:r>
      <w:r w:rsidRPr="00B54992">
        <w:rPr>
          <w:rFonts w:asciiTheme="minorHAnsi" w:hAnsiTheme="minorHAnsi" w:cstheme="minorHAnsi"/>
          <w:bCs/>
          <w:iCs/>
          <w:sz w:val="16"/>
          <w:szCs w:val="16"/>
        </w:rPr>
        <w:br/>
      </w:r>
      <w:r w:rsidRPr="00B54992">
        <w:rPr>
          <w:rFonts w:asciiTheme="minorHAnsi" w:hAnsiTheme="minorHAnsi" w:cstheme="minorHAnsi"/>
          <w:bCs/>
          <w:iCs/>
          <w:sz w:val="16"/>
          <w:szCs w:val="16"/>
        </w:rPr>
        <w:br/>
        <w:t xml:space="preserve">Nitekim 3 Şubat 1897’de Girit’te Hıristiyanların soykırıma tâbi tutulduğu iddiasıyla, Avrupalı devletler, Girit sularına zırhlılar göndermişlerdi. Bu zırhlılar, aynı zamanda Türk-Yunan çatışmasına engel olacaklardı. Ne yazık ki Albay </w:t>
      </w:r>
      <w:proofErr w:type="spellStart"/>
      <w:r w:rsidRPr="00B54992">
        <w:rPr>
          <w:rFonts w:asciiTheme="minorHAnsi" w:hAnsiTheme="minorHAnsi" w:cstheme="minorHAnsi"/>
          <w:bCs/>
          <w:iCs/>
          <w:sz w:val="16"/>
          <w:szCs w:val="16"/>
        </w:rPr>
        <w:t>Vassos</w:t>
      </w:r>
      <w:proofErr w:type="spellEnd"/>
      <w:r w:rsidRPr="00B54992">
        <w:rPr>
          <w:rFonts w:asciiTheme="minorHAnsi" w:hAnsiTheme="minorHAnsi" w:cstheme="minorHAnsi"/>
          <w:bCs/>
          <w:iCs/>
          <w:sz w:val="16"/>
          <w:szCs w:val="16"/>
        </w:rPr>
        <w:t xml:space="preserve"> komutasındaki Yunan filosu, Girit’e çıkarma yaparken, bunlar sadece seyrettiler. Ancak, son derece tedbirli hareket ederek Avrupa devletlerini yanına çekmeyi başaran Sultan İkinci </w:t>
      </w:r>
      <w:proofErr w:type="spellStart"/>
      <w:r w:rsidRPr="00B54992">
        <w:rPr>
          <w:rFonts w:asciiTheme="minorHAnsi" w:hAnsiTheme="minorHAnsi" w:cstheme="minorHAnsi"/>
          <w:bCs/>
          <w:iCs/>
          <w:sz w:val="16"/>
          <w:szCs w:val="16"/>
        </w:rPr>
        <w:t>Abdülhamid</w:t>
      </w:r>
      <w:proofErr w:type="spellEnd"/>
      <w:r w:rsidRPr="00B54992">
        <w:rPr>
          <w:rFonts w:asciiTheme="minorHAnsi" w:hAnsiTheme="minorHAnsi" w:cstheme="minorHAnsi"/>
          <w:bCs/>
          <w:iCs/>
          <w:sz w:val="16"/>
          <w:szCs w:val="16"/>
        </w:rPr>
        <w:t xml:space="preserve"> Han, onlara ortak abluka teklifi yaptı ve kabul edildi. </w:t>
      </w:r>
      <w:r w:rsidRPr="00B54992">
        <w:rPr>
          <w:rFonts w:asciiTheme="minorHAnsi" w:hAnsiTheme="minorHAnsi" w:cstheme="minorHAnsi"/>
          <w:bCs/>
          <w:iCs/>
          <w:sz w:val="16"/>
          <w:szCs w:val="16"/>
        </w:rPr>
        <w:br/>
      </w:r>
      <w:r w:rsidRPr="00B54992">
        <w:rPr>
          <w:rFonts w:asciiTheme="minorHAnsi" w:hAnsiTheme="minorHAnsi" w:cstheme="minorHAnsi"/>
          <w:bCs/>
          <w:iCs/>
          <w:sz w:val="16"/>
          <w:szCs w:val="16"/>
        </w:rPr>
        <w:br/>
        <w:t xml:space="preserve">Girit’in elden çıkmasına sinirlenen Yunanlılar, </w:t>
      </w:r>
      <w:proofErr w:type="spellStart"/>
      <w:r w:rsidRPr="00B54992">
        <w:rPr>
          <w:rFonts w:asciiTheme="minorHAnsi" w:hAnsiTheme="minorHAnsi" w:cstheme="minorHAnsi"/>
          <w:bCs/>
          <w:iCs/>
          <w:sz w:val="16"/>
          <w:szCs w:val="16"/>
        </w:rPr>
        <w:t>Teselya</w:t>
      </w:r>
      <w:proofErr w:type="spellEnd"/>
      <w:r w:rsidRPr="00B54992">
        <w:rPr>
          <w:rFonts w:asciiTheme="minorHAnsi" w:hAnsiTheme="minorHAnsi" w:cstheme="minorHAnsi"/>
          <w:bCs/>
          <w:iCs/>
          <w:sz w:val="16"/>
          <w:szCs w:val="16"/>
        </w:rPr>
        <w:t xml:space="preserve"> ve Makedonya’daki Osmanlılara saldırmaya başladılar. Nihayet Osmanlı hükümeti de 17 Nisan 1897’de Yunanistan’a harp ilan etti. İki taraf kuvvetleri arasında, esaslı bir fark yoktu. Ancak, Yunanlıların bilhassa arızalı bölgelerde Osmanlı ordusunu uğraştıracağına ve bilhassa </w:t>
      </w:r>
      <w:proofErr w:type="spellStart"/>
      <w:r w:rsidRPr="00B54992">
        <w:rPr>
          <w:rFonts w:asciiTheme="minorHAnsi" w:hAnsiTheme="minorHAnsi" w:cstheme="minorHAnsi"/>
          <w:bCs/>
          <w:iCs/>
          <w:sz w:val="16"/>
          <w:szCs w:val="16"/>
        </w:rPr>
        <w:t>Dömeke</w:t>
      </w:r>
      <w:proofErr w:type="spellEnd"/>
      <w:r w:rsidRPr="00B54992">
        <w:rPr>
          <w:rFonts w:asciiTheme="minorHAnsi" w:hAnsiTheme="minorHAnsi" w:cstheme="minorHAnsi"/>
          <w:bCs/>
          <w:iCs/>
          <w:sz w:val="16"/>
          <w:szCs w:val="16"/>
        </w:rPr>
        <w:t xml:space="preserve"> mevkiinde ağır kayıplar verdireceğine ihtimal verilmekteydi. Osmanlı kuvvetleri, Müşir </w:t>
      </w:r>
      <w:proofErr w:type="spellStart"/>
      <w:r w:rsidRPr="00B54992">
        <w:rPr>
          <w:rFonts w:asciiTheme="minorHAnsi" w:hAnsiTheme="minorHAnsi" w:cstheme="minorHAnsi"/>
          <w:bCs/>
          <w:iCs/>
          <w:sz w:val="16"/>
          <w:szCs w:val="16"/>
        </w:rPr>
        <w:t>Edhem</w:t>
      </w:r>
      <w:proofErr w:type="spellEnd"/>
      <w:r w:rsidRPr="00B54992">
        <w:rPr>
          <w:rFonts w:asciiTheme="minorHAnsi" w:hAnsiTheme="minorHAnsi" w:cstheme="minorHAnsi"/>
          <w:bCs/>
          <w:iCs/>
          <w:sz w:val="16"/>
          <w:szCs w:val="16"/>
        </w:rPr>
        <w:t xml:space="preserve"> Paşa komutasında 45.000 kişilik Osmanlı askerine karşılık, Kralın kardeşi </w:t>
      </w:r>
      <w:proofErr w:type="spellStart"/>
      <w:r w:rsidRPr="00B54992">
        <w:rPr>
          <w:rFonts w:asciiTheme="minorHAnsi" w:hAnsiTheme="minorHAnsi" w:cstheme="minorHAnsi"/>
          <w:bCs/>
          <w:iCs/>
          <w:sz w:val="16"/>
          <w:szCs w:val="16"/>
        </w:rPr>
        <w:t>Konstantin’in</w:t>
      </w:r>
      <w:proofErr w:type="spellEnd"/>
      <w:r w:rsidRPr="00B54992">
        <w:rPr>
          <w:rFonts w:asciiTheme="minorHAnsi" w:hAnsiTheme="minorHAnsi" w:cstheme="minorHAnsi"/>
          <w:bCs/>
          <w:iCs/>
          <w:sz w:val="16"/>
          <w:szCs w:val="16"/>
        </w:rPr>
        <w:t xml:space="preserve"> kumanda ettiği Yunan ordusu ise 40.000 kişilik bir kuvvetten meydana geliyordu. </w:t>
      </w:r>
      <w:r w:rsidRPr="00B54992">
        <w:rPr>
          <w:rFonts w:asciiTheme="minorHAnsi" w:hAnsiTheme="minorHAnsi" w:cstheme="minorHAnsi"/>
          <w:bCs/>
          <w:iCs/>
          <w:sz w:val="16"/>
          <w:szCs w:val="16"/>
        </w:rPr>
        <w:br/>
      </w:r>
      <w:r w:rsidRPr="00B54992">
        <w:rPr>
          <w:rFonts w:asciiTheme="minorHAnsi" w:hAnsiTheme="minorHAnsi" w:cstheme="minorHAnsi"/>
          <w:bCs/>
          <w:iCs/>
          <w:sz w:val="16"/>
          <w:szCs w:val="16"/>
        </w:rPr>
        <w:br/>
        <w:t xml:space="preserve">18 Nisanda Milano mevkiindeki savaşı, Osmanlılar kazandılar. Ancak, savaşın ağır cereyan etmesi üzerine, büyük devletlerden her an gelebilecek bir müdahaleye fırsat vermemek için Sultan İkinci </w:t>
      </w:r>
      <w:proofErr w:type="spellStart"/>
      <w:r w:rsidRPr="00B54992">
        <w:rPr>
          <w:rFonts w:asciiTheme="minorHAnsi" w:hAnsiTheme="minorHAnsi" w:cstheme="minorHAnsi"/>
          <w:bCs/>
          <w:iCs/>
          <w:sz w:val="16"/>
          <w:szCs w:val="16"/>
        </w:rPr>
        <w:t>Abdülhamid</w:t>
      </w:r>
      <w:proofErr w:type="spellEnd"/>
      <w:r w:rsidRPr="00B54992">
        <w:rPr>
          <w:rFonts w:asciiTheme="minorHAnsi" w:hAnsiTheme="minorHAnsi" w:cstheme="minorHAnsi"/>
          <w:bCs/>
          <w:iCs/>
          <w:sz w:val="16"/>
          <w:szCs w:val="16"/>
        </w:rPr>
        <w:t xml:space="preserve"> Han, yıldırım harbi istediğini </w:t>
      </w:r>
      <w:proofErr w:type="spellStart"/>
      <w:r w:rsidRPr="00B54992">
        <w:rPr>
          <w:rFonts w:asciiTheme="minorHAnsi" w:hAnsiTheme="minorHAnsi" w:cstheme="minorHAnsi"/>
          <w:bCs/>
          <w:iCs/>
          <w:sz w:val="16"/>
          <w:szCs w:val="16"/>
        </w:rPr>
        <w:t>Edhem</w:t>
      </w:r>
      <w:proofErr w:type="spellEnd"/>
      <w:r w:rsidRPr="00B54992">
        <w:rPr>
          <w:rFonts w:asciiTheme="minorHAnsi" w:hAnsiTheme="minorHAnsi" w:cstheme="minorHAnsi"/>
          <w:bCs/>
          <w:iCs/>
          <w:sz w:val="16"/>
          <w:szCs w:val="16"/>
        </w:rPr>
        <w:t xml:space="preserve"> Paşaya bildirdi. Bu durum üzerine, 25 Nisan’da Yenişehir, 26 Nisan’da </w:t>
      </w:r>
      <w:proofErr w:type="spellStart"/>
      <w:r w:rsidRPr="00B54992">
        <w:rPr>
          <w:rFonts w:asciiTheme="minorHAnsi" w:hAnsiTheme="minorHAnsi" w:cstheme="minorHAnsi"/>
          <w:bCs/>
          <w:iCs/>
          <w:sz w:val="16"/>
          <w:szCs w:val="16"/>
        </w:rPr>
        <w:t>Tırhala</w:t>
      </w:r>
      <w:proofErr w:type="spellEnd"/>
      <w:r w:rsidRPr="00B54992">
        <w:rPr>
          <w:rFonts w:asciiTheme="minorHAnsi" w:hAnsiTheme="minorHAnsi" w:cstheme="minorHAnsi"/>
          <w:bCs/>
          <w:iCs/>
          <w:sz w:val="16"/>
          <w:szCs w:val="16"/>
        </w:rPr>
        <w:t xml:space="preserve"> </w:t>
      </w:r>
      <w:proofErr w:type="spellStart"/>
      <w:r w:rsidRPr="00B54992">
        <w:rPr>
          <w:rFonts w:asciiTheme="minorHAnsi" w:hAnsiTheme="minorHAnsi" w:cstheme="minorHAnsi"/>
          <w:bCs/>
          <w:iCs/>
          <w:sz w:val="16"/>
          <w:szCs w:val="16"/>
        </w:rPr>
        <w:t>zaptedildi</w:t>
      </w:r>
      <w:proofErr w:type="spellEnd"/>
      <w:r w:rsidRPr="00B54992">
        <w:rPr>
          <w:rFonts w:asciiTheme="minorHAnsi" w:hAnsiTheme="minorHAnsi" w:cstheme="minorHAnsi"/>
          <w:bCs/>
          <w:iCs/>
          <w:sz w:val="16"/>
          <w:szCs w:val="16"/>
        </w:rPr>
        <w:t xml:space="preserve">. Asıl vuruşmanın </w:t>
      </w:r>
      <w:proofErr w:type="spellStart"/>
      <w:r w:rsidRPr="00B54992">
        <w:rPr>
          <w:rFonts w:asciiTheme="minorHAnsi" w:hAnsiTheme="minorHAnsi" w:cstheme="minorHAnsi"/>
          <w:bCs/>
          <w:iCs/>
          <w:sz w:val="16"/>
          <w:szCs w:val="16"/>
        </w:rPr>
        <w:t>Dömeke’de</w:t>
      </w:r>
      <w:proofErr w:type="spellEnd"/>
      <w:r w:rsidRPr="00B54992">
        <w:rPr>
          <w:rFonts w:asciiTheme="minorHAnsi" w:hAnsiTheme="minorHAnsi" w:cstheme="minorHAnsi"/>
          <w:bCs/>
          <w:iCs/>
          <w:sz w:val="16"/>
          <w:szCs w:val="16"/>
        </w:rPr>
        <w:t xml:space="preserve"> olacağı ve bu savaş sonunda, galip tarafın ortaya çıkacağı belli olmuştu. Çünkü Yunanlılar, bu müstahkem mevkie çok güvendikleri gibi, çok fazla yığınak da yapmışlardı. Savunma savaşı yapacak olan Yunanlılar, Türkleri püskürteceklerine kesin inanıyorlardı. 17 Mayıs günü, çok şiddetli geçen muharebe sonunda Osmanlılar, parlak bir zafer daha kazandı. Yunan ordusu tamamen dağıldı. Yunan başkomutanı, gece karanlığından yararlanarak, canını zor kurtarabildi. </w:t>
      </w:r>
      <w:r w:rsidRPr="00B54992">
        <w:rPr>
          <w:rFonts w:asciiTheme="minorHAnsi" w:hAnsiTheme="minorHAnsi" w:cstheme="minorHAnsi"/>
          <w:bCs/>
          <w:iCs/>
          <w:sz w:val="16"/>
          <w:szCs w:val="16"/>
        </w:rPr>
        <w:br/>
      </w:r>
      <w:r w:rsidRPr="00B54992">
        <w:rPr>
          <w:rFonts w:asciiTheme="minorHAnsi" w:hAnsiTheme="minorHAnsi" w:cstheme="minorHAnsi"/>
          <w:bCs/>
          <w:iCs/>
          <w:sz w:val="16"/>
          <w:szCs w:val="16"/>
        </w:rPr>
        <w:br/>
        <w:t xml:space="preserve">Artık, Osmanlı ordusunun Yunan başkentine girmesine engel olacak, ciddî bir mukavemet beklenemezdi. Lâkin Yunanlıların imdadına, burada da, Avrupa’nın büyük devletleri yetişti ve 20 Mayıs 1897’de, Türk ordusunun fethettiği yerler, elinde kalmak şartıyla, mütareke imzalandı. Türk-Yunan Harbi, Sultan İkinci </w:t>
      </w:r>
      <w:proofErr w:type="spellStart"/>
      <w:r w:rsidRPr="00B54992">
        <w:rPr>
          <w:rFonts w:asciiTheme="minorHAnsi" w:hAnsiTheme="minorHAnsi" w:cstheme="minorHAnsi"/>
          <w:bCs/>
          <w:iCs/>
          <w:sz w:val="16"/>
          <w:szCs w:val="16"/>
        </w:rPr>
        <w:t>Abdülhamid</w:t>
      </w:r>
      <w:proofErr w:type="spellEnd"/>
      <w:r w:rsidRPr="00B54992">
        <w:rPr>
          <w:rFonts w:asciiTheme="minorHAnsi" w:hAnsiTheme="minorHAnsi" w:cstheme="minorHAnsi"/>
          <w:bCs/>
          <w:iCs/>
          <w:sz w:val="16"/>
          <w:szCs w:val="16"/>
        </w:rPr>
        <w:t xml:space="preserve"> Hanın, dünya politikasında ve iç politikada itibarını artırmış ve Osmanlı toplumunun maneviyatı yükselmiştir</w:t>
      </w:r>
    </w:p>
    <w:p w:rsidR="001A2D51" w:rsidRPr="00B54992" w:rsidRDefault="001A2D51" w:rsidP="001A2D51">
      <w:pPr>
        <w:pStyle w:val="Balk6"/>
        <w:ind w:firstLine="0"/>
        <w:rPr>
          <w:rFonts w:asciiTheme="minorHAnsi" w:hAnsiTheme="minorHAnsi" w:cstheme="minorHAnsi"/>
          <w:b w:val="0"/>
          <w:bCs w:val="0"/>
          <w:sz w:val="16"/>
          <w:szCs w:val="16"/>
        </w:rPr>
      </w:pPr>
      <w:r w:rsidRPr="00B54992">
        <w:rPr>
          <w:rFonts w:asciiTheme="minorHAnsi" w:hAnsiTheme="minorHAnsi" w:cstheme="minorHAnsi"/>
          <w:b w:val="0"/>
          <w:bCs w:val="0"/>
          <w:sz w:val="16"/>
          <w:szCs w:val="16"/>
        </w:rPr>
        <w:t>BÖLÜM II</w:t>
      </w:r>
    </w:p>
    <w:p w:rsidR="001A2D51" w:rsidRPr="00B54992" w:rsidRDefault="001A2D51" w:rsidP="001A2D51">
      <w:pPr>
        <w:rPr>
          <w:rFonts w:asciiTheme="minorHAnsi" w:hAnsiTheme="minorHAnsi" w:cstheme="minorHAnsi"/>
          <w:sz w:val="16"/>
          <w:szCs w:val="16"/>
        </w:rPr>
      </w:pPr>
    </w:p>
    <w:tbl>
      <w:tblPr>
        <w:tblW w:w="1072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2691"/>
        <w:gridCol w:w="8031"/>
      </w:tblGrid>
      <w:tr w:rsidR="00740634" w:rsidRPr="00B54992">
        <w:trPr>
          <w:jc w:val="center"/>
        </w:trPr>
        <w:tc>
          <w:tcPr>
            <w:tcW w:w="2691" w:type="dxa"/>
          </w:tcPr>
          <w:p w:rsidR="00740634" w:rsidRPr="00B54992" w:rsidRDefault="00740634">
            <w:pPr>
              <w:pStyle w:val="Balk1"/>
              <w:rPr>
                <w:rFonts w:asciiTheme="minorHAnsi" w:hAnsiTheme="minorHAnsi" w:cstheme="minorHAnsi"/>
                <w:b w:val="0"/>
                <w:bCs w:val="0"/>
                <w:sz w:val="16"/>
                <w:szCs w:val="16"/>
              </w:rPr>
            </w:pPr>
            <w:r w:rsidRPr="00B54992">
              <w:rPr>
                <w:rFonts w:asciiTheme="minorHAnsi" w:hAnsiTheme="minorHAnsi" w:cstheme="minorHAnsi"/>
                <w:b w:val="0"/>
                <w:bCs w:val="0"/>
                <w:sz w:val="16"/>
                <w:szCs w:val="16"/>
              </w:rPr>
              <w:t>Ölçme-Değerlendirme:</w:t>
            </w:r>
          </w:p>
          <w:p w:rsidR="00740634" w:rsidRPr="00B54992" w:rsidRDefault="00740634">
            <w:pPr>
              <w:numPr>
                <w:ilvl w:val="0"/>
                <w:numId w:val="2"/>
              </w:numPr>
              <w:tabs>
                <w:tab w:val="clear" w:pos="720"/>
                <w:tab w:val="num" w:pos="360"/>
              </w:tabs>
              <w:ind w:left="360"/>
              <w:rPr>
                <w:rFonts w:asciiTheme="minorHAnsi" w:hAnsiTheme="minorHAnsi" w:cstheme="minorHAnsi"/>
                <w:sz w:val="16"/>
                <w:szCs w:val="16"/>
              </w:rPr>
            </w:pPr>
            <w:r w:rsidRPr="00B54992">
              <w:rPr>
                <w:rFonts w:asciiTheme="minorHAnsi" w:hAnsiTheme="minorHAnsi" w:cstheme="minorHAnsi"/>
                <w:sz w:val="16"/>
                <w:szCs w:val="16"/>
              </w:rPr>
              <w:t xml:space="preserve">Bireysel öğrenme etkinliklerine yönelik Ölçme-Değerlendirme </w:t>
            </w:r>
          </w:p>
          <w:p w:rsidR="00740634" w:rsidRPr="00B54992" w:rsidRDefault="00740634">
            <w:pPr>
              <w:numPr>
                <w:ilvl w:val="0"/>
                <w:numId w:val="2"/>
              </w:numPr>
              <w:tabs>
                <w:tab w:val="clear" w:pos="720"/>
                <w:tab w:val="num" w:pos="360"/>
              </w:tabs>
              <w:ind w:left="360"/>
              <w:rPr>
                <w:rFonts w:asciiTheme="minorHAnsi" w:hAnsiTheme="minorHAnsi" w:cstheme="minorHAnsi"/>
                <w:sz w:val="16"/>
                <w:szCs w:val="16"/>
              </w:rPr>
            </w:pPr>
            <w:r w:rsidRPr="00B54992">
              <w:rPr>
                <w:rFonts w:asciiTheme="minorHAnsi" w:hAnsiTheme="minorHAnsi" w:cstheme="minorHAnsi"/>
                <w:sz w:val="16"/>
                <w:szCs w:val="16"/>
              </w:rPr>
              <w:t>Grupla öğrenme etkinliklerine yönelik Ölçme-Değerlendirme</w:t>
            </w:r>
          </w:p>
          <w:p w:rsidR="00740634" w:rsidRPr="00B54992" w:rsidRDefault="00740634">
            <w:pPr>
              <w:ind w:left="180"/>
              <w:rPr>
                <w:rFonts w:asciiTheme="minorHAnsi" w:hAnsiTheme="minorHAnsi" w:cstheme="minorHAnsi"/>
                <w:sz w:val="16"/>
                <w:szCs w:val="16"/>
              </w:rPr>
            </w:pPr>
            <w:r w:rsidRPr="00B54992">
              <w:rPr>
                <w:rFonts w:asciiTheme="minorHAnsi" w:hAnsiTheme="minorHAnsi" w:cstheme="minorHAnsi"/>
                <w:sz w:val="16"/>
                <w:szCs w:val="16"/>
              </w:rPr>
              <w:t>Öğrenme güçlüğü olan öğrenciler ve ileri düzeyde öğrenme hızında olan öğrenciler için ek Ölçme-Değerlendirme etkinlikleri</w:t>
            </w:r>
          </w:p>
        </w:tc>
        <w:tc>
          <w:tcPr>
            <w:tcW w:w="8031" w:type="dxa"/>
          </w:tcPr>
          <w:p w:rsidR="00163AC3" w:rsidRPr="00B54992" w:rsidRDefault="00163AC3" w:rsidP="00163AC3">
            <w:pPr>
              <w:jc w:val="both"/>
              <w:rPr>
                <w:rFonts w:asciiTheme="minorHAnsi" w:hAnsiTheme="minorHAnsi" w:cstheme="minorHAnsi"/>
                <w:sz w:val="16"/>
                <w:szCs w:val="16"/>
              </w:rPr>
            </w:pPr>
          </w:p>
          <w:p w:rsidR="00163AC3" w:rsidRPr="00B54992" w:rsidRDefault="00163AC3" w:rsidP="00163AC3">
            <w:pPr>
              <w:jc w:val="both"/>
              <w:rPr>
                <w:rFonts w:asciiTheme="minorHAnsi" w:hAnsiTheme="minorHAnsi" w:cstheme="minorHAnsi"/>
                <w:sz w:val="16"/>
                <w:szCs w:val="16"/>
              </w:rPr>
            </w:pPr>
          </w:p>
          <w:p w:rsidR="00163AC3" w:rsidRPr="00B54992" w:rsidRDefault="00163AC3" w:rsidP="00163AC3">
            <w:pPr>
              <w:jc w:val="both"/>
              <w:rPr>
                <w:rFonts w:asciiTheme="minorHAnsi" w:hAnsiTheme="minorHAnsi" w:cstheme="minorHAnsi"/>
                <w:sz w:val="16"/>
                <w:szCs w:val="16"/>
              </w:rPr>
            </w:pPr>
            <w:r w:rsidRPr="00B54992">
              <w:rPr>
                <w:rFonts w:asciiTheme="minorHAnsi" w:hAnsiTheme="minorHAnsi" w:cstheme="minorHAnsi"/>
                <w:sz w:val="16"/>
                <w:szCs w:val="16"/>
              </w:rPr>
              <w:t xml:space="preserve"> </w:t>
            </w:r>
            <w:r w:rsidR="00C93CB5" w:rsidRPr="00B54992">
              <w:rPr>
                <w:rFonts w:asciiTheme="minorHAnsi" w:hAnsiTheme="minorHAnsi" w:cstheme="minorHAnsi"/>
                <w:sz w:val="16"/>
                <w:szCs w:val="16"/>
              </w:rPr>
              <w:t>Ölçme değerlendirme soruları cevaplandırılır.</w:t>
            </w:r>
          </w:p>
          <w:p w:rsidR="00C93CB5" w:rsidRPr="00B54992" w:rsidRDefault="00C93CB5" w:rsidP="00163AC3">
            <w:pPr>
              <w:jc w:val="both"/>
              <w:rPr>
                <w:rFonts w:asciiTheme="minorHAnsi" w:hAnsiTheme="minorHAnsi" w:cstheme="minorHAnsi"/>
                <w:sz w:val="16"/>
                <w:szCs w:val="16"/>
              </w:rPr>
            </w:pPr>
          </w:p>
        </w:tc>
      </w:tr>
      <w:tr w:rsidR="00740634" w:rsidRPr="00B54992">
        <w:trPr>
          <w:jc w:val="center"/>
        </w:trPr>
        <w:tc>
          <w:tcPr>
            <w:tcW w:w="2691" w:type="dxa"/>
          </w:tcPr>
          <w:p w:rsidR="00740634" w:rsidRPr="00B54992" w:rsidRDefault="00740634">
            <w:pPr>
              <w:pStyle w:val="Balk2"/>
              <w:spacing w:line="240" w:lineRule="auto"/>
              <w:rPr>
                <w:rFonts w:asciiTheme="minorHAnsi" w:hAnsiTheme="minorHAnsi" w:cstheme="minorHAnsi"/>
                <w:b w:val="0"/>
                <w:bCs w:val="0"/>
                <w:sz w:val="16"/>
                <w:szCs w:val="16"/>
              </w:rPr>
            </w:pPr>
            <w:r w:rsidRPr="00B54992">
              <w:rPr>
                <w:rFonts w:asciiTheme="minorHAnsi" w:hAnsiTheme="minorHAnsi" w:cstheme="minorHAnsi"/>
                <w:b w:val="0"/>
                <w:bCs w:val="0"/>
                <w:sz w:val="16"/>
                <w:szCs w:val="16"/>
              </w:rPr>
              <w:t>Dersin Diğer Derslerle İlişkisi</w:t>
            </w:r>
          </w:p>
        </w:tc>
        <w:tc>
          <w:tcPr>
            <w:tcW w:w="8031" w:type="dxa"/>
          </w:tcPr>
          <w:p w:rsidR="00E55164" w:rsidRPr="00B54992" w:rsidRDefault="00C93CB5">
            <w:pPr>
              <w:jc w:val="both"/>
              <w:rPr>
                <w:rFonts w:asciiTheme="minorHAnsi" w:hAnsiTheme="minorHAnsi" w:cstheme="minorHAnsi"/>
                <w:sz w:val="16"/>
                <w:szCs w:val="16"/>
              </w:rPr>
            </w:pPr>
            <w:r w:rsidRPr="00B54992">
              <w:rPr>
                <w:rFonts w:asciiTheme="minorHAnsi" w:hAnsiTheme="minorHAnsi" w:cstheme="minorHAnsi"/>
                <w:sz w:val="16"/>
                <w:szCs w:val="16"/>
              </w:rPr>
              <w:t>Tarih dersi</w:t>
            </w:r>
            <w:r w:rsidR="00FA4BE0" w:rsidRPr="00B54992">
              <w:rPr>
                <w:rFonts w:asciiTheme="minorHAnsi" w:hAnsiTheme="minorHAnsi" w:cstheme="minorHAnsi"/>
                <w:sz w:val="16"/>
                <w:szCs w:val="16"/>
              </w:rPr>
              <w:t xml:space="preserve"> </w:t>
            </w:r>
          </w:p>
        </w:tc>
      </w:tr>
    </w:tbl>
    <w:p w:rsidR="00740634" w:rsidRPr="00B54992" w:rsidRDefault="00740634">
      <w:pPr>
        <w:pStyle w:val="Balk6"/>
        <w:ind w:firstLine="180"/>
        <w:rPr>
          <w:rFonts w:asciiTheme="minorHAnsi" w:hAnsiTheme="minorHAnsi" w:cstheme="minorHAnsi"/>
          <w:b w:val="0"/>
          <w:bCs w:val="0"/>
          <w:sz w:val="16"/>
          <w:szCs w:val="16"/>
        </w:rPr>
      </w:pPr>
      <w:r w:rsidRPr="00B54992">
        <w:rPr>
          <w:rFonts w:asciiTheme="minorHAnsi" w:hAnsiTheme="minorHAnsi" w:cstheme="minorHAnsi"/>
          <w:b w:val="0"/>
          <w:bCs w:val="0"/>
          <w:sz w:val="16"/>
          <w:szCs w:val="16"/>
        </w:rPr>
        <w:t>BÖLÜM IV</w:t>
      </w:r>
    </w:p>
    <w:tbl>
      <w:tblPr>
        <w:tblW w:w="10780" w:type="dxa"/>
        <w:jc w:val="center"/>
        <w:tblInd w:w="-56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2677"/>
        <w:gridCol w:w="8103"/>
      </w:tblGrid>
      <w:tr w:rsidR="00740634" w:rsidRPr="00B54992">
        <w:trPr>
          <w:trHeight w:val="219"/>
          <w:jc w:val="center"/>
        </w:trPr>
        <w:tc>
          <w:tcPr>
            <w:tcW w:w="2677" w:type="dxa"/>
            <w:tcBorders>
              <w:top w:val="single" w:sz="18" w:space="0" w:color="auto"/>
              <w:bottom w:val="single" w:sz="24" w:space="0" w:color="auto"/>
            </w:tcBorders>
            <w:vAlign w:val="center"/>
          </w:tcPr>
          <w:p w:rsidR="00740634" w:rsidRPr="00B54992" w:rsidRDefault="00740634">
            <w:pPr>
              <w:rPr>
                <w:rFonts w:asciiTheme="minorHAnsi" w:hAnsiTheme="minorHAnsi" w:cstheme="minorHAnsi"/>
                <w:sz w:val="16"/>
                <w:szCs w:val="16"/>
              </w:rPr>
            </w:pPr>
            <w:r w:rsidRPr="00B54992">
              <w:rPr>
                <w:rFonts w:asciiTheme="minorHAnsi" w:hAnsiTheme="minorHAnsi" w:cstheme="minorHAnsi"/>
                <w:sz w:val="16"/>
                <w:szCs w:val="16"/>
              </w:rPr>
              <w:t xml:space="preserve">Planın </w:t>
            </w:r>
            <w:proofErr w:type="spellStart"/>
            <w:r w:rsidRPr="00B54992">
              <w:rPr>
                <w:rFonts w:asciiTheme="minorHAnsi" w:hAnsiTheme="minorHAnsi" w:cstheme="minorHAnsi"/>
                <w:sz w:val="16"/>
                <w:szCs w:val="16"/>
              </w:rPr>
              <w:t>Uyg</w:t>
            </w:r>
            <w:proofErr w:type="spellEnd"/>
            <w:r w:rsidRPr="00B54992">
              <w:rPr>
                <w:rFonts w:asciiTheme="minorHAnsi" w:hAnsiTheme="minorHAnsi" w:cstheme="minorHAnsi"/>
                <w:sz w:val="16"/>
                <w:szCs w:val="16"/>
              </w:rPr>
              <w:t>. İlişkin Açıklamalar</w:t>
            </w:r>
          </w:p>
        </w:tc>
        <w:tc>
          <w:tcPr>
            <w:tcW w:w="8103" w:type="dxa"/>
            <w:tcBorders>
              <w:top w:val="single" w:sz="18" w:space="0" w:color="auto"/>
              <w:bottom w:val="single" w:sz="24" w:space="0" w:color="auto"/>
            </w:tcBorders>
            <w:vAlign w:val="center"/>
          </w:tcPr>
          <w:p w:rsidR="00740634" w:rsidRPr="00B54992" w:rsidRDefault="00740634">
            <w:pPr>
              <w:rPr>
                <w:rFonts w:asciiTheme="minorHAnsi" w:hAnsiTheme="minorHAnsi" w:cstheme="minorHAnsi"/>
                <w:sz w:val="16"/>
                <w:szCs w:val="16"/>
              </w:rPr>
            </w:pPr>
          </w:p>
        </w:tc>
      </w:tr>
    </w:tbl>
    <w:p w:rsidR="00740634" w:rsidRPr="00B54992" w:rsidRDefault="00740634" w:rsidP="00357F20">
      <w:pPr>
        <w:rPr>
          <w:rFonts w:asciiTheme="minorHAnsi" w:hAnsiTheme="minorHAnsi" w:cstheme="minorHAnsi"/>
          <w:sz w:val="16"/>
          <w:szCs w:val="16"/>
        </w:rPr>
      </w:pPr>
    </w:p>
    <w:sectPr w:rsidR="00740634" w:rsidRPr="00B54992" w:rsidSect="00854310">
      <w:type w:val="continuous"/>
      <w:pgSz w:w="11906" w:h="16838"/>
      <w:pgMar w:top="360" w:right="1417" w:bottom="180" w:left="851" w:header="709" w:footer="709" w:gutter="0"/>
      <w:cols w:space="708" w:equalWidth="0">
        <w:col w:w="9638"/>
      </w:cols>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10E1F"/>
    <w:multiLevelType w:val="hybridMultilevel"/>
    <w:tmpl w:val="F9024BD6"/>
    <w:lvl w:ilvl="0" w:tplc="8882878C">
      <w:start w:val="1"/>
      <w:numFmt w:val="bullet"/>
      <w:lvlText w:val=""/>
      <w:lvlJc w:val="left"/>
      <w:pPr>
        <w:tabs>
          <w:tab w:val="num" w:pos="720"/>
        </w:tabs>
        <w:ind w:left="720" w:hanging="360"/>
      </w:pPr>
      <w:rPr>
        <w:rFonts w:ascii="Wingdings" w:hAnsi="Wingdings" w:hint="default"/>
      </w:rPr>
    </w:lvl>
    <w:lvl w:ilvl="1" w:tplc="B1824368">
      <w:numFmt w:val="bullet"/>
      <w:lvlText w:val=""/>
      <w:lvlJc w:val="left"/>
      <w:pPr>
        <w:tabs>
          <w:tab w:val="num" w:pos="1440"/>
        </w:tabs>
        <w:ind w:left="1440" w:hanging="360"/>
      </w:pPr>
      <w:rPr>
        <w:rFonts w:ascii="Symbol" w:eastAsia="Times New Roman" w:hAnsi="Symbol"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4AEC0BC8"/>
    <w:multiLevelType w:val="hybridMultilevel"/>
    <w:tmpl w:val="43B24EAA"/>
    <w:lvl w:ilvl="0" w:tplc="8882878C">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65105E73"/>
    <w:multiLevelType w:val="multilevel"/>
    <w:tmpl w:val="5B58B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87"/>
  <w:displayVerticalDrawingGridEvery w:val="2"/>
  <w:noPunctuationKerning/>
  <w:characterSpacingControl w:val="doNotCompress"/>
  <w:compat/>
  <w:rsids>
    <w:rsidRoot w:val="002A1A1F"/>
    <w:rsid w:val="000269EB"/>
    <w:rsid w:val="000B1164"/>
    <w:rsid w:val="000D2776"/>
    <w:rsid w:val="000F0A70"/>
    <w:rsid w:val="001011B4"/>
    <w:rsid w:val="00163AC3"/>
    <w:rsid w:val="0017684D"/>
    <w:rsid w:val="001A2D51"/>
    <w:rsid w:val="001B34DC"/>
    <w:rsid w:val="001F5DEB"/>
    <w:rsid w:val="00245D85"/>
    <w:rsid w:val="002A1A1F"/>
    <w:rsid w:val="002E438D"/>
    <w:rsid w:val="00357F20"/>
    <w:rsid w:val="003C446B"/>
    <w:rsid w:val="003D3BE2"/>
    <w:rsid w:val="00420122"/>
    <w:rsid w:val="00492C58"/>
    <w:rsid w:val="004D0CB4"/>
    <w:rsid w:val="005101A5"/>
    <w:rsid w:val="005C4B6C"/>
    <w:rsid w:val="0065708A"/>
    <w:rsid w:val="007368E0"/>
    <w:rsid w:val="00740634"/>
    <w:rsid w:val="007548CF"/>
    <w:rsid w:val="00763E04"/>
    <w:rsid w:val="00801F8E"/>
    <w:rsid w:val="00854310"/>
    <w:rsid w:val="0086604A"/>
    <w:rsid w:val="008C3FF1"/>
    <w:rsid w:val="008D7E2F"/>
    <w:rsid w:val="00901685"/>
    <w:rsid w:val="00962ED6"/>
    <w:rsid w:val="009929A5"/>
    <w:rsid w:val="009E5DBE"/>
    <w:rsid w:val="00A109E3"/>
    <w:rsid w:val="00A7121A"/>
    <w:rsid w:val="00B53F32"/>
    <w:rsid w:val="00B54992"/>
    <w:rsid w:val="00BD23AB"/>
    <w:rsid w:val="00C0380A"/>
    <w:rsid w:val="00C93CB5"/>
    <w:rsid w:val="00CF47EE"/>
    <w:rsid w:val="00DF3889"/>
    <w:rsid w:val="00E45BA0"/>
    <w:rsid w:val="00E55164"/>
    <w:rsid w:val="00E745C2"/>
    <w:rsid w:val="00EC32E9"/>
    <w:rsid w:val="00ED5EDE"/>
    <w:rsid w:val="00EE1823"/>
    <w:rsid w:val="00F42780"/>
    <w:rsid w:val="00FA4BE0"/>
    <w:rsid w:val="00FA66B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310"/>
    <w:rPr>
      <w:sz w:val="28"/>
    </w:rPr>
  </w:style>
  <w:style w:type="paragraph" w:styleId="Balk1">
    <w:name w:val="heading 1"/>
    <w:basedOn w:val="Normal"/>
    <w:next w:val="Normal"/>
    <w:qFormat/>
    <w:rsid w:val="00854310"/>
    <w:pPr>
      <w:keepNext/>
      <w:jc w:val="both"/>
      <w:outlineLvl w:val="0"/>
    </w:pPr>
    <w:rPr>
      <w:b/>
      <w:bCs/>
      <w:sz w:val="24"/>
      <w:szCs w:val="24"/>
    </w:rPr>
  </w:style>
  <w:style w:type="paragraph" w:styleId="Balk2">
    <w:name w:val="heading 2"/>
    <w:basedOn w:val="Normal"/>
    <w:next w:val="Normal"/>
    <w:qFormat/>
    <w:rsid w:val="00854310"/>
    <w:pPr>
      <w:keepNext/>
      <w:spacing w:line="360" w:lineRule="auto"/>
      <w:jc w:val="both"/>
      <w:outlineLvl w:val="1"/>
    </w:pPr>
    <w:rPr>
      <w:b/>
      <w:bCs/>
      <w:sz w:val="20"/>
      <w:szCs w:val="24"/>
    </w:rPr>
  </w:style>
  <w:style w:type="paragraph" w:styleId="Balk3">
    <w:name w:val="heading 3"/>
    <w:basedOn w:val="Normal"/>
    <w:next w:val="Normal"/>
    <w:qFormat/>
    <w:rsid w:val="00854310"/>
    <w:pPr>
      <w:keepNext/>
      <w:jc w:val="both"/>
      <w:outlineLvl w:val="2"/>
    </w:pPr>
    <w:rPr>
      <w:rFonts w:ascii="Comic Sans MS" w:hAnsi="Comic Sans MS"/>
      <w:b/>
      <w:bCs/>
      <w:sz w:val="16"/>
      <w:szCs w:val="18"/>
    </w:rPr>
  </w:style>
  <w:style w:type="paragraph" w:styleId="Balk4">
    <w:name w:val="heading 4"/>
    <w:basedOn w:val="Normal"/>
    <w:next w:val="Normal"/>
    <w:qFormat/>
    <w:rsid w:val="00854310"/>
    <w:pPr>
      <w:keepNext/>
      <w:jc w:val="center"/>
      <w:outlineLvl w:val="3"/>
    </w:pPr>
    <w:rPr>
      <w:b/>
      <w:bCs/>
      <w:sz w:val="18"/>
      <w:szCs w:val="24"/>
    </w:rPr>
  </w:style>
  <w:style w:type="paragraph" w:styleId="Balk6">
    <w:name w:val="heading 6"/>
    <w:basedOn w:val="Normal"/>
    <w:next w:val="Normal"/>
    <w:qFormat/>
    <w:rsid w:val="00854310"/>
    <w:pPr>
      <w:keepNext/>
      <w:ind w:firstLine="360"/>
      <w:jc w:val="both"/>
      <w:outlineLvl w:val="5"/>
    </w:pPr>
    <w:rPr>
      <w:b/>
      <w:bCs/>
      <w:sz w:val="22"/>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854310"/>
    <w:pPr>
      <w:jc w:val="center"/>
    </w:pPr>
    <w:rPr>
      <w:b/>
      <w:bCs/>
      <w:sz w:val="24"/>
      <w:szCs w:val="24"/>
    </w:rPr>
  </w:style>
  <w:style w:type="character" w:styleId="Kpr">
    <w:name w:val="Hyperlink"/>
    <w:basedOn w:val="VarsaylanParagrafYazTipi"/>
    <w:rsid w:val="00E745C2"/>
    <w:rPr>
      <w:color w:val="0000FF"/>
      <w:u w:val="single"/>
    </w:rPr>
  </w:style>
  <w:style w:type="paragraph" w:styleId="stbilgi">
    <w:name w:val="header"/>
    <w:basedOn w:val="Normal"/>
    <w:link w:val="stbilgiChar"/>
    <w:rsid w:val="005C4B6C"/>
    <w:pPr>
      <w:tabs>
        <w:tab w:val="center" w:pos="4536"/>
        <w:tab w:val="right" w:pos="9072"/>
      </w:tabs>
    </w:pPr>
    <w:rPr>
      <w:sz w:val="24"/>
      <w:szCs w:val="24"/>
    </w:rPr>
  </w:style>
  <w:style w:type="character" w:customStyle="1" w:styleId="stbilgiChar">
    <w:name w:val="Üstbilgi Char"/>
    <w:basedOn w:val="VarsaylanParagrafYazTipi"/>
    <w:link w:val="stbilgi"/>
    <w:rsid w:val="005C4B6C"/>
    <w:rPr>
      <w:sz w:val="24"/>
      <w:szCs w:val="24"/>
    </w:rPr>
  </w:style>
  <w:style w:type="paragraph" w:styleId="NormalWeb">
    <w:name w:val="Normal (Web)"/>
    <w:basedOn w:val="Normal"/>
    <w:uiPriority w:val="99"/>
    <w:unhideWhenUsed/>
    <w:rsid w:val="00E45BA0"/>
    <w:pPr>
      <w:spacing w:before="100" w:beforeAutospacing="1" w:after="100" w:afterAutospacing="1"/>
    </w:pPr>
    <w:rPr>
      <w:sz w:val="24"/>
      <w:szCs w:val="24"/>
    </w:rPr>
  </w:style>
  <w:style w:type="character" w:customStyle="1" w:styleId="mw-headline">
    <w:name w:val="mw-headline"/>
    <w:basedOn w:val="VarsaylanParagrafYazTipi"/>
    <w:rsid w:val="00E45BA0"/>
  </w:style>
  <w:style w:type="character" w:customStyle="1" w:styleId="editsection">
    <w:name w:val="editsection"/>
    <w:basedOn w:val="VarsaylanParagrafYazTipi"/>
    <w:rsid w:val="00E45BA0"/>
  </w:style>
  <w:style w:type="paragraph" w:styleId="BalonMetni">
    <w:name w:val="Balloon Text"/>
    <w:basedOn w:val="Normal"/>
    <w:link w:val="BalonMetniChar"/>
    <w:rsid w:val="00E45BA0"/>
    <w:rPr>
      <w:rFonts w:ascii="Tahoma" w:hAnsi="Tahoma" w:cs="Tahoma"/>
      <w:sz w:val="16"/>
      <w:szCs w:val="16"/>
    </w:rPr>
  </w:style>
  <w:style w:type="character" w:customStyle="1" w:styleId="BalonMetniChar">
    <w:name w:val="Balon Metni Char"/>
    <w:basedOn w:val="VarsaylanParagrafYazTipi"/>
    <w:link w:val="BalonMetni"/>
    <w:rsid w:val="00E45B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44004">
      <w:bodyDiv w:val="1"/>
      <w:marLeft w:val="0"/>
      <w:marRight w:val="0"/>
      <w:marTop w:val="0"/>
      <w:marBottom w:val="0"/>
      <w:divBdr>
        <w:top w:val="none" w:sz="0" w:space="0" w:color="auto"/>
        <w:left w:val="none" w:sz="0" w:space="0" w:color="auto"/>
        <w:bottom w:val="none" w:sz="0" w:space="0" w:color="auto"/>
        <w:right w:val="none" w:sz="0" w:space="0" w:color="auto"/>
      </w:divBdr>
      <w:divsChild>
        <w:div w:id="1589730304">
          <w:marLeft w:val="0"/>
          <w:marRight w:val="0"/>
          <w:marTop w:val="0"/>
          <w:marBottom w:val="0"/>
          <w:divBdr>
            <w:top w:val="none" w:sz="0" w:space="0" w:color="auto"/>
            <w:left w:val="none" w:sz="0" w:space="0" w:color="auto"/>
            <w:bottom w:val="none" w:sz="0" w:space="0" w:color="auto"/>
            <w:right w:val="none" w:sz="0" w:space="0" w:color="auto"/>
          </w:divBdr>
          <w:divsChild>
            <w:div w:id="83309040">
              <w:marLeft w:val="0"/>
              <w:marRight w:val="0"/>
              <w:marTop w:val="0"/>
              <w:marBottom w:val="0"/>
              <w:divBdr>
                <w:top w:val="none" w:sz="0" w:space="0" w:color="auto"/>
                <w:left w:val="none" w:sz="0" w:space="0" w:color="auto"/>
                <w:bottom w:val="none" w:sz="0" w:space="0" w:color="auto"/>
                <w:right w:val="none" w:sz="0" w:space="0" w:color="auto"/>
              </w:divBdr>
              <w:divsChild>
                <w:div w:id="2081950107">
                  <w:marLeft w:val="0"/>
                  <w:marRight w:val="0"/>
                  <w:marTop w:val="0"/>
                  <w:marBottom w:val="0"/>
                  <w:divBdr>
                    <w:top w:val="none" w:sz="0" w:space="0" w:color="auto"/>
                    <w:left w:val="none" w:sz="0" w:space="0" w:color="auto"/>
                    <w:bottom w:val="none" w:sz="0" w:space="0" w:color="auto"/>
                    <w:right w:val="none" w:sz="0" w:space="0" w:color="auto"/>
                  </w:divBdr>
                  <w:divsChild>
                    <w:div w:id="9963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84581">
          <w:marLeft w:val="0"/>
          <w:marRight w:val="0"/>
          <w:marTop w:val="0"/>
          <w:marBottom w:val="0"/>
          <w:divBdr>
            <w:top w:val="none" w:sz="0" w:space="0" w:color="auto"/>
            <w:left w:val="none" w:sz="0" w:space="0" w:color="auto"/>
            <w:bottom w:val="none" w:sz="0" w:space="0" w:color="auto"/>
            <w:right w:val="none" w:sz="0" w:space="0" w:color="auto"/>
          </w:divBdr>
          <w:divsChild>
            <w:div w:id="1206068543">
              <w:marLeft w:val="0"/>
              <w:marRight w:val="0"/>
              <w:marTop w:val="0"/>
              <w:marBottom w:val="0"/>
              <w:divBdr>
                <w:top w:val="none" w:sz="0" w:space="0" w:color="auto"/>
                <w:left w:val="none" w:sz="0" w:space="0" w:color="auto"/>
                <w:bottom w:val="none" w:sz="0" w:space="0" w:color="auto"/>
                <w:right w:val="none" w:sz="0" w:space="0" w:color="auto"/>
              </w:divBdr>
              <w:divsChild>
                <w:div w:id="417794954">
                  <w:marLeft w:val="0"/>
                  <w:marRight w:val="0"/>
                  <w:marTop w:val="0"/>
                  <w:marBottom w:val="0"/>
                  <w:divBdr>
                    <w:top w:val="none" w:sz="0" w:space="0" w:color="auto"/>
                    <w:left w:val="none" w:sz="0" w:space="0" w:color="auto"/>
                    <w:bottom w:val="none" w:sz="0" w:space="0" w:color="auto"/>
                    <w:right w:val="none" w:sz="0" w:space="0" w:color="auto"/>
                  </w:divBdr>
                  <w:divsChild>
                    <w:div w:id="212356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7005">
      <w:bodyDiv w:val="1"/>
      <w:marLeft w:val="0"/>
      <w:marRight w:val="0"/>
      <w:marTop w:val="0"/>
      <w:marBottom w:val="0"/>
      <w:divBdr>
        <w:top w:val="none" w:sz="0" w:space="0" w:color="auto"/>
        <w:left w:val="none" w:sz="0" w:space="0" w:color="auto"/>
        <w:bottom w:val="none" w:sz="0" w:space="0" w:color="auto"/>
        <w:right w:val="none" w:sz="0" w:space="0" w:color="auto"/>
      </w:divBdr>
    </w:div>
    <w:div w:id="58989768">
      <w:bodyDiv w:val="1"/>
      <w:marLeft w:val="0"/>
      <w:marRight w:val="0"/>
      <w:marTop w:val="0"/>
      <w:marBottom w:val="0"/>
      <w:divBdr>
        <w:top w:val="none" w:sz="0" w:space="0" w:color="auto"/>
        <w:left w:val="none" w:sz="0" w:space="0" w:color="auto"/>
        <w:bottom w:val="none" w:sz="0" w:space="0" w:color="auto"/>
        <w:right w:val="none" w:sz="0" w:space="0" w:color="auto"/>
      </w:divBdr>
    </w:div>
    <w:div w:id="64105859">
      <w:bodyDiv w:val="1"/>
      <w:marLeft w:val="0"/>
      <w:marRight w:val="0"/>
      <w:marTop w:val="0"/>
      <w:marBottom w:val="0"/>
      <w:divBdr>
        <w:top w:val="none" w:sz="0" w:space="0" w:color="auto"/>
        <w:left w:val="none" w:sz="0" w:space="0" w:color="auto"/>
        <w:bottom w:val="none" w:sz="0" w:space="0" w:color="auto"/>
        <w:right w:val="none" w:sz="0" w:space="0" w:color="auto"/>
      </w:divBdr>
    </w:div>
    <w:div w:id="212739855">
      <w:bodyDiv w:val="1"/>
      <w:marLeft w:val="0"/>
      <w:marRight w:val="0"/>
      <w:marTop w:val="0"/>
      <w:marBottom w:val="0"/>
      <w:divBdr>
        <w:top w:val="none" w:sz="0" w:space="0" w:color="auto"/>
        <w:left w:val="none" w:sz="0" w:space="0" w:color="auto"/>
        <w:bottom w:val="none" w:sz="0" w:space="0" w:color="auto"/>
        <w:right w:val="none" w:sz="0" w:space="0" w:color="auto"/>
      </w:divBdr>
    </w:div>
    <w:div w:id="315496046">
      <w:bodyDiv w:val="1"/>
      <w:marLeft w:val="0"/>
      <w:marRight w:val="0"/>
      <w:marTop w:val="0"/>
      <w:marBottom w:val="0"/>
      <w:divBdr>
        <w:top w:val="none" w:sz="0" w:space="0" w:color="auto"/>
        <w:left w:val="none" w:sz="0" w:space="0" w:color="auto"/>
        <w:bottom w:val="none" w:sz="0" w:space="0" w:color="auto"/>
        <w:right w:val="none" w:sz="0" w:space="0" w:color="auto"/>
      </w:divBdr>
    </w:div>
    <w:div w:id="517276137">
      <w:bodyDiv w:val="1"/>
      <w:marLeft w:val="0"/>
      <w:marRight w:val="0"/>
      <w:marTop w:val="0"/>
      <w:marBottom w:val="0"/>
      <w:divBdr>
        <w:top w:val="none" w:sz="0" w:space="0" w:color="auto"/>
        <w:left w:val="none" w:sz="0" w:space="0" w:color="auto"/>
        <w:bottom w:val="none" w:sz="0" w:space="0" w:color="auto"/>
        <w:right w:val="none" w:sz="0" w:space="0" w:color="auto"/>
      </w:divBdr>
    </w:div>
    <w:div w:id="604194908">
      <w:bodyDiv w:val="1"/>
      <w:marLeft w:val="0"/>
      <w:marRight w:val="0"/>
      <w:marTop w:val="0"/>
      <w:marBottom w:val="0"/>
      <w:divBdr>
        <w:top w:val="none" w:sz="0" w:space="0" w:color="auto"/>
        <w:left w:val="none" w:sz="0" w:space="0" w:color="auto"/>
        <w:bottom w:val="none" w:sz="0" w:space="0" w:color="auto"/>
        <w:right w:val="none" w:sz="0" w:space="0" w:color="auto"/>
      </w:divBdr>
    </w:div>
    <w:div w:id="672537741">
      <w:bodyDiv w:val="1"/>
      <w:marLeft w:val="0"/>
      <w:marRight w:val="0"/>
      <w:marTop w:val="0"/>
      <w:marBottom w:val="0"/>
      <w:divBdr>
        <w:top w:val="none" w:sz="0" w:space="0" w:color="auto"/>
        <w:left w:val="none" w:sz="0" w:space="0" w:color="auto"/>
        <w:bottom w:val="none" w:sz="0" w:space="0" w:color="auto"/>
        <w:right w:val="none" w:sz="0" w:space="0" w:color="auto"/>
      </w:divBdr>
      <w:divsChild>
        <w:div w:id="2050521750">
          <w:marLeft w:val="0"/>
          <w:marRight w:val="0"/>
          <w:marTop w:val="0"/>
          <w:marBottom w:val="0"/>
          <w:divBdr>
            <w:top w:val="none" w:sz="0" w:space="0" w:color="auto"/>
            <w:left w:val="none" w:sz="0" w:space="0" w:color="auto"/>
            <w:bottom w:val="none" w:sz="0" w:space="0" w:color="auto"/>
            <w:right w:val="none" w:sz="0" w:space="0" w:color="auto"/>
          </w:divBdr>
          <w:divsChild>
            <w:div w:id="377976356">
              <w:marLeft w:val="0"/>
              <w:marRight w:val="0"/>
              <w:marTop w:val="0"/>
              <w:marBottom w:val="0"/>
              <w:divBdr>
                <w:top w:val="none" w:sz="0" w:space="0" w:color="auto"/>
                <w:left w:val="none" w:sz="0" w:space="0" w:color="auto"/>
                <w:bottom w:val="none" w:sz="0" w:space="0" w:color="auto"/>
                <w:right w:val="none" w:sz="0" w:space="0" w:color="auto"/>
              </w:divBdr>
              <w:divsChild>
                <w:div w:id="1513953209">
                  <w:marLeft w:val="0"/>
                  <w:marRight w:val="0"/>
                  <w:marTop w:val="0"/>
                  <w:marBottom w:val="0"/>
                  <w:divBdr>
                    <w:top w:val="none" w:sz="0" w:space="0" w:color="auto"/>
                    <w:left w:val="none" w:sz="0" w:space="0" w:color="auto"/>
                    <w:bottom w:val="none" w:sz="0" w:space="0" w:color="auto"/>
                    <w:right w:val="none" w:sz="0" w:space="0" w:color="auto"/>
                  </w:divBdr>
                  <w:divsChild>
                    <w:div w:id="93035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7026">
          <w:marLeft w:val="0"/>
          <w:marRight w:val="0"/>
          <w:marTop w:val="0"/>
          <w:marBottom w:val="0"/>
          <w:divBdr>
            <w:top w:val="none" w:sz="0" w:space="0" w:color="auto"/>
            <w:left w:val="none" w:sz="0" w:space="0" w:color="auto"/>
            <w:bottom w:val="none" w:sz="0" w:space="0" w:color="auto"/>
            <w:right w:val="none" w:sz="0" w:space="0" w:color="auto"/>
          </w:divBdr>
          <w:divsChild>
            <w:div w:id="662776150">
              <w:marLeft w:val="0"/>
              <w:marRight w:val="0"/>
              <w:marTop w:val="0"/>
              <w:marBottom w:val="0"/>
              <w:divBdr>
                <w:top w:val="none" w:sz="0" w:space="0" w:color="auto"/>
                <w:left w:val="none" w:sz="0" w:space="0" w:color="auto"/>
                <w:bottom w:val="none" w:sz="0" w:space="0" w:color="auto"/>
                <w:right w:val="none" w:sz="0" w:space="0" w:color="auto"/>
              </w:divBdr>
              <w:divsChild>
                <w:div w:id="2110226352">
                  <w:marLeft w:val="0"/>
                  <w:marRight w:val="0"/>
                  <w:marTop w:val="0"/>
                  <w:marBottom w:val="0"/>
                  <w:divBdr>
                    <w:top w:val="none" w:sz="0" w:space="0" w:color="auto"/>
                    <w:left w:val="none" w:sz="0" w:space="0" w:color="auto"/>
                    <w:bottom w:val="none" w:sz="0" w:space="0" w:color="auto"/>
                    <w:right w:val="none" w:sz="0" w:space="0" w:color="auto"/>
                  </w:divBdr>
                  <w:divsChild>
                    <w:div w:id="189982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4275">
      <w:bodyDiv w:val="1"/>
      <w:marLeft w:val="0"/>
      <w:marRight w:val="0"/>
      <w:marTop w:val="0"/>
      <w:marBottom w:val="0"/>
      <w:divBdr>
        <w:top w:val="none" w:sz="0" w:space="0" w:color="auto"/>
        <w:left w:val="none" w:sz="0" w:space="0" w:color="auto"/>
        <w:bottom w:val="none" w:sz="0" w:space="0" w:color="auto"/>
        <w:right w:val="none" w:sz="0" w:space="0" w:color="auto"/>
      </w:divBdr>
    </w:div>
    <w:div w:id="1528370741">
      <w:bodyDiv w:val="1"/>
      <w:marLeft w:val="0"/>
      <w:marRight w:val="0"/>
      <w:marTop w:val="0"/>
      <w:marBottom w:val="0"/>
      <w:divBdr>
        <w:top w:val="none" w:sz="0" w:space="0" w:color="auto"/>
        <w:left w:val="none" w:sz="0" w:space="0" w:color="auto"/>
        <w:bottom w:val="none" w:sz="0" w:space="0" w:color="auto"/>
        <w:right w:val="none" w:sz="0" w:space="0" w:color="auto"/>
      </w:divBdr>
      <w:divsChild>
        <w:div w:id="772095360">
          <w:marLeft w:val="0"/>
          <w:marRight w:val="0"/>
          <w:marTop w:val="0"/>
          <w:marBottom w:val="0"/>
          <w:divBdr>
            <w:top w:val="none" w:sz="0" w:space="0" w:color="auto"/>
            <w:left w:val="none" w:sz="0" w:space="0" w:color="auto"/>
            <w:bottom w:val="none" w:sz="0" w:space="0" w:color="auto"/>
            <w:right w:val="none" w:sz="0" w:space="0" w:color="auto"/>
          </w:divBdr>
          <w:divsChild>
            <w:div w:id="375786281">
              <w:marLeft w:val="0"/>
              <w:marRight w:val="0"/>
              <w:marTop w:val="0"/>
              <w:marBottom w:val="0"/>
              <w:divBdr>
                <w:top w:val="none" w:sz="0" w:space="0" w:color="auto"/>
                <w:left w:val="none" w:sz="0" w:space="0" w:color="auto"/>
                <w:bottom w:val="none" w:sz="0" w:space="0" w:color="auto"/>
                <w:right w:val="none" w:sz="0" w:space="0" w:color="auto"/>
              </w:divBdr>
              <w:divsChild>
                <w:div w:id="1085226696">
                  <w:marLeft w:val="0"/>
                  <w:marRight w:val="0"/>
                  <w:marTop w:val="0"/>
                  <w:marBottom w:val="0"/>
                  <w:divBdr>
                    <w:top w:val="none" w:sz="0" w:space="0" w:color="auto"/>
                    <w:left w:val="none" w:sz="0" w:space="0" w:color="auto"/>
                    <w:bottom w:val="none" w:sz="0" w:space="0" w:color="auto"/>
                    <w:right w:val="none" w:sz="0" w:space="0" w:color="auto"/>
                  </w:divBdr>
                  <w:divsChild>
                    <w:div w:id="8010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6218">
          <w:marLeft w:val="0"/>
          <w:marRight w:val="0"/>
          <w:marTop w:val="0"/>
          <w:marBottom w:val="0"/>
          <w:divBdr>
            <w:top w:val="none" w:sz="0" w:space="0" w:color="auto"/>
            <w:left w:val="none" w:sz="0" w:space="0" w:color="auto"/>
            <w:bottom w:val="none" w:sz="0" w:space="0" w:color="auto"/>
            <w:right w:val="none" w:sz="0" w:space="0" w:color="auto"/>
          </w:divBdr>
          <w:divsChild>
            <w:div w:id="1391270861">
              <w:marLeft w:val="0"/>
              <w:marRight w:val="0"/>
              <w:marTop w:val="0"/>
              <w:marBottom w:val="0"/>
              <w:divBdr>
                <w:top w:val="none" w:sz="0" w:space="0" w:color="auto"/>
                <w:left w:val="none" w:sz="0" w:space="0" w:color="auto"/>
                <w:bottom w:val="none" w:sz="0" w:space="0" w:color="auto"/>
                <w:right w:val="none" w:sz="0" w:space="0" w:color="auto"/>
              </w:divBdr>
              <w:divsChild>
                <w:div w:id="84614068">
                  <w:marLeft w:val="0"/>
                  <w:marRight w:val="0"/>
                  <w:marTop w:val="0"/>
                  <w:marBottom w:val="0"/>
                  <w:divBdr>
                    <w:top w:val="none" w:sz="0" w:space="0" w:color="auto"/>
                    <w:left w:val="none" w:sz="0" w:space="0" w:color="auto"/>
                    <w:bottom w:val="none" w:sz="0" w:space="0" w:color="auto"/>
                    <w:right w:val="none" w:sz="0" w:space="0" w:color="auto"/>
                  </w:divBdr>
                  <w:divsChild>
                    <w:div w:id="190089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805820">
      <w:bodyDiv w:val="1"/>
      <w:marLeft w:val="0"/>
      <w:marRight w:val="0"/>
      <w:marTop w:val="0"/>
      <w:marBottom w:val="0"/>
      <w:divBdr>
        <w:top w:val="none" w:sz="0" w:space="0" w:color="auto"/>
        <w:left w:val="none" w:sz="0" w:space="0" w:color="auto"/>
        <w:bottom w:val="none" w:sz="0" w:space="0" w:color="auto"/>
        <w:right w:val="none" w:sz="0" w:space="0" w:color="auto"/>
      </w:divBdr>
      <w:divsChild>
        <w:div w:id="935403823">
          <w:marLeft w:val="0"/>
          <w:marRight w:val="0"/>
          <w:marTop w:val="0"/>
          <w:marBottom w:val="0"/>
          <w:divBdr>
            <w:top w:val="none" w:sz="0" w:space="0" w:color="auto"/>
            <w:left w:val="none" w:sz="0" w:space="0" w:color="auto"/>
            <w:bottom w:val="none" w:sz="0" w:space="0" w:color="auto"/>
            <w:right w:val="none" w:sz="0" w:space="0" w:color="auto"/>
          </w:divBdr>
          <w:divsChild>
            <w:div w:id="857235594">
              <w:marLeft w:val="0"/>
              <w:marRight w:val="0"/>
              <w:marTop w:val="0"/>
              <w:marBottom w:val="0"/>
              <w:divBdr>
                <w:top w:val="none" w:sz="0" w:space="0" w:color="auto"/>
                <w:left w:val="none" w:sz="0" w:space="0" w:color="auto"/>
                <w:bottom w:val="none" w:sz="0" w:space="0" w:color="auto"/>
                <w:right w:val="none" w:sz="0" w:space="0" w:color="auto"/>
              </w:divBdr>
              <w:divsChild>
                <w:div w:id="1120565368">
                  <w:marLeft w:val="0"/>
                  <w:marRight w:val="0"/>
                  <w:marTop w:val="0"/>
                  <w:marBottom w:val="0"/>
                  <w:divBdr>
                    <w:top w:val="none" w:sz="0" w:space="0" w:color="auto"/>
                    <w:left w:val="none" w:sz="0" w:space="0" w:color="auto"/>
                    <w:bottom w:val="none" w:sz="0" w:space="0" w:color="auto"/>
                    <w:right w:val="none" w:sz="0" w:space="0" w:color="auto"/>
                  </w:divBdr>
                  <w:divsChild>
                    <w:div w:id="120193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87673">
          <w:marLeft w:val="0"/>
          <w:marRight w:val="0"/>
          <w:marTop w:val="0"/>
          <w:marBottom w:val="0"/>
          <w:divBdr>
            <w:top w:val="none" w:sz="0" w:space="0" w:color="auto"/>
            <w:left w:val="none" w:sz="0" w:space="0" w:color="auto"/>
            <w:bottom w:val="none" w:sz="0" w:space="0" w:color="auto"/>
            <w:right w:val="none" w:sz="0" w:space="0" w:color="auto"/>
          </w:divBdr>
          <w:divsChild>
            <w:div w:id="1371340923">
              <w:marLeft w:val="0"/>
              <w:marRight w:val="0"/>
              <w:marTop w:val="0"/>
              <w:marBottom w:val="0"/>
              <w:divBdr>
                <w:top w:val="none" w:sz="0" w:space="0" w:color="auto"/>
                <w:left w:val="none" w:sz="0" w:space="0" w:color="auto"/>
                <w:bottom w:val="none" w:sz="0" w:space="0" w:color="auto"/>
                <w:right w:val="none" w:sz="0" w:space="0" w:color="auto"/>
              </w:divBdr>
              <w:divsChild>
                <w:div w:id="1722747266">
                  <w:marLeft w:val="0"/>
                  <w:marRight w:val="0"/>
                  <w:marTop w:val="0"/>
                  <w:marBottom w:val="0"/>
                  <w:divBdr>
                    <w:top w:val="none" w:sz="0" w:space="0" w:color="auto"/>
                    <w:left w:val="none" w:sz="0" w:space="0" w:color="auto"/>
                    <w:bottom w:val="none" w:sz="0" w:space="0" w:color="auto"/>
                    <w:right w:val="none" w:sz="0" w:space="0" w:color="auto"/>
                  </w:divBdr>
                  <w:divsChild>
                    <w:div w:id="1901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961531">
      <w:bodyDiv w:val="1"/>
      <w:marLeft w:val="0"/>
      <w:marRight w:val="0"/>
      <w:marTop w:val="0"/>
      <w:marBottom w:val="0"/>
      <w:divBdr>
        <w:top w:val="none" w:sz="0" w:space="0" w:color="auto"/>
        <w:left w:val="none" w:sz="0" w:space="0" w:color="auto"/>
        <w:bottom w:val="none" w:sz="0" w:space="0" w:color="auto"/>
        <w:right w:val="none" w:sz="0" w:space="0" w:color="auto"/>
      </w:divBdr>
    </w:div>
    <w:div w:id="174236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tr.wikipedia.org/wiki/Karada%C4%9F_Krall%C4%B1%C4%9F%C4%B1" TargetMode="External"/><Relationship Id="rId18" Type="http://schemas.openxmlformats.org/officeDocument/2006/relationships/hyperlink" Target="http://tr.wikipedia.org/wiki/K%C4%B1rklareli" TargetMode="External"/><Relationship Id="rId26" Type="http://schemas.openxmlformats.org/officeDocument/2006/relationships/hyperlink" Target="http://tr.wikipedia.org/wiki/Yunanlar" TargetMode="External"/><Relationship Id="rId39" Type="http://schemas.openxmlformats.org/officeDocument/2006/relationships/hyperlink" Target="http://tr.wikipedia.org/wiki/Osmanl%C4%B1_Devleti" TargetMode="External"/><Relationship Id="rId21" Type="http://schemas.openxmlformats.org/officeDocument/2006/relationships/image" Target="media/image1.png"/><Relationship Id="rId34" Type="http://schemas.openxmlformats.org/officeDocument/2006/relationships/hyperlink" Target="http://tr.wikipedia.org/wiki/S%C4%B1rbistan" TargetMode="External"/><Relationship Id="rId42" Type="http://schemas.openxmlformats.org/officeDocument/2006/relationships/hyperlink" Target="http://tr.wikipedia.org/wiki/18_Ekim" TargetMode="External"/><Relationship Id="rId47" Type="http://schemas.openxmlformats.org/officeDocument/2006/relationships/hyperlink" Target="http://tr.wikipedia.org/wiki/Osmanl%C4%B1_Ordusu" TargetMode="External"/><Relationship Id="rId50" Type="http://schemas.openxmlformats.org/officeDocument/2006/relationships/hyperlink" Target="http://tr.wikipedia.org/wiki/Osmanl%C4%B1_Devleti" TargetMode="External"/><Relationship Id="rId55" Type="http://schemas.openxmlformats.org/officeDocument/2006/relationships/hyperlink" Target="http://tr.wikipedia.org/wiki/Karada%C4%9F" TargetMode="External"/><Relationship Id="rId63" Type="http://schemas.openxmlformats.org/officeDocument/2006/relationships/hyperlink" Target="http://tr.wikipedia.org/wiki/Rumi_takvim" TargetMode="External"/><Relationship Id="rId68" Type="http://schemas.openxmlformats.org/officeDocument/2006/relationships/fontTable" Target="fontTable.xml"/><Relationship Id="rId7" Type="http://schemas.openxmlformats.org/officeDocument/2006/relationships/hyperlink" Target="http://tr.wikipedia.org/wiki/1912" TargetMode="External"/><Relationship Id="rId2" Type="http://schemas.openxmlformats.org/officeDocument/2006/relationships/numbering" Target="numbering.xml"/><Relationship Id="rId16" Type="http://schemas.openxmlformats.org/officeDocument/2006/relationships/hyperlink" Target="http://tr.wikipedia.org/wiki/Osmanl%C4%B1_Devleti" TargetMode="External"/><Relationship Id="rId29" Type="http://schemas.openxmlformats.org/officeDocument/2006/relationships/hyperlink" Target="http://tr.wikipedia.org/wiki/Mehmet_Esat_B%C3%BClkat" TargetMode="External"/><Relationship Id="rId1" Type="http://schemas.openxmlformats.org/officeDocument/2006/relationships/customXml" Target="../customXml/item1.xml"/><Relationship Id="rId6" Type="http://schemas.openxmlformats.org/officeDocument/2006/relationships/hyperlink" Target="http://tr.wikipedia.org/wiki/8_Ekim" TargetMode="External"/><Relationship Id="rId11" Type="http://schemas.openxmlformats.org/officeDocument/2006/relationships/hyperlink" Target="http://tr.wikipedia.org/w/index.php?title=S%C4%B1rbistan_Krall%C4%B1%C4%9F%C4%B1&amp;action=edit&amp;redlink=1" TargetMode="External"/><Relationship Id="rId24" Type="http://schemas.openxmlformats.org/officeDocument/2006/relationships/image" Target="media/image3.jpeg"/><Relationship Id="rId32" Type="http://schemas.openxmlformats.org/officeDocument/2006/relationships/hyperlink" Target="http://tr.wikipedia.org/wiki/Balkanlar" TargetMode="External"/><Relationship Id="rId37" Type="http://schemas.openxmlformats.org/officeDocument/2006/relationships/hyperlink" Target="http://tr.wikipedia.org/wiki/Bulgaristan_Krall%C4%B1%C4%9F%C4%B1" TargetMode="External"/><Relationship Id="rId40" Type="http://schemas.openxmlformats.org/officeDocument/2006/relationships/hyperlink" Target="http://tr.wikipedia.org/wiki/Yunanistan_Krall%C4%B1%C4%9F%C4%B1" TargetMode="External"/><Relationship Id="rId45" Type="http://schemas.openxmlformats.org/officeDocument/2006/relationships/hyperlink" Target="http://tr.wikipedia.org/wiki/Osmanl%C4%B1_Devleti" TargetMode="External"/><Relationship Id="rId53" Type="http://schemas.openxmlformats.org/officeDocument/2006/relationships/hyperlink" Target="http://tr.wikipedia.org/wiki/Yunanistan" TargetMode="External"/><Relationship Id="rId58" Type="http://schemas.openxmlformats.org/officeDocument/2006/relationships/hyperlink" Target="http://tr.wikipedia.org/wiki/Karada%C4%9F" TargetMode="External"/><Relationship Id="rId66" Type="http://schemas.openxmlformats.org/officeDocument/2006/relationships/hyperlink" Target="http://tr.wikipedia.org/wiki/Ye%C5%9Filk%C3%B6y,_Bak%C4%B1rk%C3%B6y" TargetMode="External"/><Relationship Id="rId5" Type="http://schemas.openxmlformats.org/officeDocument/2006/relationships/webSettings" Target="webSettings.xml"/><Relationship Id="rId15" Type="http://schemas.openxmlformats.org/officeDocument/2006/relationships/hyperlink" Target="http://tr.wikipedia.org/wiki/Osmanl%C4%B1_Devleti" TargetMode="External"/><Relationship Id="rId23" Type="http://schemas.openxmlformats.org/officeDocument/2006/relationships/hyperlink" Target="http://tr.wikipedia.org/wiki/Dosya:Ioannina_liberation_1913.JPG" TargetMode="External"/><Relationship Id="rId28" Type="http://schemas.openxmlformats.org/officeDocument/2006/relationships/hyperlink" Target="http://tr.wikipedia.org/wiki/I._Konstantin_%28Yunanistan%29" TargetMode="External"/><Relationship Id="rId36" Type="http://schemas.openxmlformats.org/officeDocument/2006/relationships/hyperlink" Target="http://tr.wikipedia.org/wiki/Rusya" TargetMode="External"/><Relationship Id="rId49" Type="http://schemas.openxmlformats.org/officeDocument/2006/relationships/hyperlink" Target="http://tr.wikipedia.org/w/index.php?title=Birinci_Balkan_Sava%C5%9F%C4%B1&amp;action=edit&amp;section=3" TargetMode="External"/><Relationship Id="rId57" Type="http://schemas.openxmlformats.org/officeDocument/2006/relationships/hyperlink" Target="http://tr.wikipedia.org/wiki/Bulgaristan" TargetMode="External"/><Relationship Id="rId61" Type="http://schemas.openxmlformats.org/officeDocument/2006/relationships/hyperlink" Target="http://tr.wikipedia.org/wiki/II._Abd%C3%BClhamit" TargetMode="External"/><Relationship Id="rId10" Type="http://schemas.openxmlformats.org/officeDocument/2006/relationships/hyperlink" Target="http://tr.wikipedia.org/wiki/Bulgaristan_Krall%C4%B1%C4%9F%C4%B1" TargetMode="External"/><Relationship Id="rId19" Type="http://schemas.openxmlformats.org/officeDocument/2006/relationships/hyperlink" Target="http://tr.wikipedia.org/w/index.php?title=Birinci_Balkan_Sava%C5%9F%C4%B1&amp;action=edit&amp;section=1" TargetMode="External"/><Relationship Id="rId31" Type="http://schemas.openxmlformats.org/officeDocument/2006/relationships/hyperlink" Target="http://tr.wikipedia.org/wiki/Bulgaristan" TargetMode="External"/><Relationship Id="rId44" Type="http://schemas.openxmlformats.org/officeDocument/2006/relationships/hyperlink" Target="http://tr.wikipedia.org/wiki/Makedonya" TargetMode="External"/><Relationship Id="rId52" Type="http://schemas.openxmlformats.org/officeDocument/2006/relationships/hyperlink" Target="http://tr.wikipedia.org/wiki/Bulgaristan" TargetMode="External"/><Relationship Id="rId60" Type="http://schemas.openxmlformats.org/officeDocument/2006/relationships/hyperlink" Target="http://tr.wikipedia.org/wiki/Osmanl%C4%B1" TargetMode="External"/><Relationship Id="rId65" Type="http://schemas.openxmlformats.org/officeDocument/2006/relationships/hyperlink" Target="http://tr.wikipedia.org/wiki/Osmanl%C4%B1_Devleti" TargetMode="External"/><Relationship Id="rId4" Type="http://schemas.openxmlformats.org/officeDocument/2006/relationships/settings" Target="settings.xml"/><Relationship Id="rId9" Type="http://schemas.openxmlformats.org/officeDocument/2006/relationships/hyperlink" Target="http://tr.wikipedia.org/wiki/1913" TargetMode="External"/><Relationship Id="rId14" Type="http://schemas.openxmlformats.org/officeDocument/2006/relationships/hyperlink" Target="http://tr.wikipedia.org/wiki/Balkan_Birli%C4%9Fi" TargetMode="External"/><Relationship Id="rId22" Type="http://schemas.openxmlformats.org/officeDocument/2006/relationships/image" Target="media/image2.png"/><Relationship Id="rId27" Type="http://schemas.openxmlformats.org/officeDocument/2006/relationships/hyperlink" Target="http://tr.wikipedia.org/wiki/Yunanistan_Krall%C4%B1%C4%9F%C4%B1" TargetMode="External"/><Relationship Id="rId30" Type="http://schemas.openxmlformats.org/officeDocument/2006/relationships/hyperlink" Target="http://tr.wikipedia.org/wiki/Berlin_Antla%C5%9Fmas%C4%B1" TargetMode="External"/><Relationship Id="rId35" Type="http://schemas.openxmlformats.org/officeDocument/2006/relationships/hyperlink" Target="http://tr.wikipedia.org/wiki/1912" TargetMode="External"/><Relationship Id="rId43" Type="http://schemas.openxmlformats.org/officeDocument/2006/relationships/hyperlink" Target="http://tr.wikipedia.org/wiki/1912" TargetMode="External"/><Relationship Id="rId48" Type="http://schemas.openxmlformats.org/officeDocument/2006/relationships/hyperlink" Target="http://tr.wikipedia.org/wiki/Londra_Konferans%C4%B1" TargetMode="External"/><Relationship Id="rId56" Type="http://schemas.openxmlformats.org/officeDocument/2006/relationships/hyperlink" Target="http://tr.wikipedia.org/wiki/Arnavutluk" TargetMode="External"/><Relationship Id="rId64" Type="http://schemas.openxmlformats.org/officeDocument/2006/relationships/hyperlink" Target="http://tr.wikipedia.org/wiki/1293" TargetMode="External"/><Relationship Id="rId69" Type="http://schemas.openxmlformats.org/officeDocument/2006/relationships/theme" Target="theme/theme1.xml"/><Relationship Id="rId8" Type="http://schemas.openxmlformats.org/officeDocument/2006/relationships/hyperlink" Target="http://tr.wikipedia.org/wiki/30_May%C4%B1s" TargetMode="External"/><Relationship Id="rId51" Type="http://schemas.openxmlformats.org/officeDocument/2006/relationships/hyperlink" Target="http://tr.wikipedia.org/wiki/Osmanl%C4%B1_Devleti" TargetMode="External"/><Relationship Id="rId3" Type="http://schemas.openxmlformats.org/officeDocument/2006/relationships/styles" Target="styles.xml"/><Relationship Id="rId12" Type="http://schemas.openxmlformats.org/officeDocument/2006/relationships/hyperlink" Target="http://tr.wikipedia.org/wiki/Yunanistan_Krall%C4%B1%C4%9F%C4%B1" TargetMode="External"/><Relationship Id="rId17" Type="http://schemas.openxmlformats.org/officeDocument/2006/relationships/hyperlink" Target="http://tr.wikipedia.org/wiki/Edirne" TargetMode="External"/><Relationship Id="rId25" Type="http://schemas.openxmlformats.org/officeDocument/2006/relationships/hyperlink" Target="http://tr.wikipedia.org/wiki/Yanya" TargetMode="External"/><Relationship Id="rId33" Type="http://schemas.openxmlformats.org/officeDocument/2006/relationships/hyperlink" Target="http://tr.wikipedia.org/wiki/Bosna-Hersek" TargetMode="External"/><Relationship Id="rId38" Type="http://schemas.openxmlformats.org/officeDocument/2006/relationships/hyperlink" Target="http://tr.wikipedia.org/w/index.php?title=S%C4%B1rbistan_Krall%C4%B1%C4%9F%C4%B1&amp;action=edit&amp;redlink=1" TargetMode="External"/><Relationship Id="rId46" Type="http://schemas.openxmlformats.org/officeDocument/2006/relationships/hyperlink" Target="http://tr.wikipedia.org/w/index.php?title=Birinci_Balkan_Sava%C5%9F%C4%B1&amp;action=edit&amp;section=2" TargetMode="External"/><Relationship Id="rId59" Type="http://schemas.openxmlformats.org/officeDocument/2006/relationships/hyperlink" Target="http://tr.wikipedia.org/wiki/K%C4%B1rklareli" TargetMode="External"/><Relationship Id="rId67" Type="http://schemas.openxmlformats.org/officeDocument/2006/relationships/hyperlink" Target="http://tr.wikipedia.org/wiki/93_Harbi" TargetMode="External"/><Relationship Id="rId20" Type="http://schemas.openxmlformats.org/officeDocument/2006/relationships/hyperlink" Target="http://tr.wikipedia.org/wiki/Dosya:Ottoman_soldiers_after_the_First_Balkan_War.png" TargetMode="External"/><Relationship Id="rId41" Type="http://schemas.openxmlformats.org/officeDocument/2006/relationships/hyperlink" Target="http://tr.wikipedia.org/wiki/Karada%C4%9F_Krall%C4%B1%C4%9F%C4%B1" TargetMode="External"/><Relationship Id="rId54" Type="http://schemas.openxmlformats.org/officeDocument/2006/relationships/hyperlink" Target="http://tr.wikipedia.org/wiki/S%C4%B1rbistan" TargetMode="External"/><Relationship Id="rId62" Type="http://schemas.openxmlformats.org/officeDocument/2006/relationships/hyperlink" Target="http://tr.wikipedia.org/wiki/Osmanl%C4%B1-Rus_Sava%C5%9F%C4%B1"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316C6-6B4B-4D51-A0B9-63D2375C2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2197</Words>
  <Characters>12528</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DERS PLANI</vt:lpstr>
    </vt:vector>
  </TitlesOfParts>
  <Company/>
  <LinksUpToDate>false</LinksUpToDate>
  <CharactersWithSpaces>14696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 PLANI</dc:title>
  <dc:creator>wadaa</dc:creator>
  <cp:lastModifiedBy>ela</cp:lastModifiedBy>
  <cp:revision>6</cp:revision>
  <cp:lastPrinted>2010-05-05T15:34:00Z</cp:lastPrinted>
  <dcterms:created xsi:type="dcterms:W3CDTF">2010-05-06T13:09:00Z</dcterms:created>
  <dcterms:modified xsi:type="dcterms:W3CDTF">2010-05-06T13:56:00Z</dcterms:modified>
</cp:coreProperties>
</file>